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C0" w:rsidRPr="00176028" w:rsidRDefault="00691AC0" w:rsidP="00176028">
      <w:pPr>
        <w:rPr>
          <w:rFonts w:ascii="Times New Roman" w:hAnsi="Times New Roman" w:cs="Times New Roman"/>
          <w:sz w:val="24"/>
          <w:szCs w:val="24"/>
        </w:rPr>
      </w:pPr>
    </w:p>
    <w:p w:rsidR="00691AC0" w:rsidRPr="00176028" w:rsidRDefault="00691AC0" w:rsidP="00691AC0">
      <w:pPr>
        <w:jc w:val="center"/>
        <w:rPr>
          <w:rFonts w:ascii="Times New Roman" w:hAnsi="Times New Roman" w:cs="Times New Roman"/>
          <w:sz w:val="24"/>
          <w:szCs w:val="24"/>
        </w:rPr>
      </w:pPr>
      <w:r w:rsidRPr="00176028">
        <w:rPr>
          <w:rFonts w:ascii="Times New Roman" w:hAnsi="Times New Roman" w:cs="Times New Roman"/>
          <w:sz w:val="24"/>
          <w:szCs w:val="24"/>
        </w:rPr>
        <w:t>муниципальное бюджетное общеобразовательное учреждение</w:t>
      </w:r>
    </w:p>
    <w:p w:rsidR="00691AC0" w:rsidRPr="00176028" w:rsidRDefault="00691AC0" w:rsidP="00691AC0">
      <w:pPr>
        <w:jc w:val="center"/>
        <w:rPr>
          <w:rFonts w:ascii="Times New Roman" w:hAnsi="Times New Roman" w:cs="Times New Roman"/>
          <w:sz w:val="24"/>
          <w:szCs w:val="24"/>
        </w:rPr>
      </w:pPr>
      <w:r w:rsidRPr="00176028">
        <w:rPr>
          <w:rFonts w:ascii="Times New Roman" w:hAnsi="Times New Roman" w:cs="Times New Roman"/>
          <w:sz w:val="24"/>
          <w:szCs w:val="24"/>
        </w:rPr>
        <w:t xml:space="preserve">средняя общеобразовательная школа № 20 г. Минеральные Воды </w:t>
      </w:r>
    </w:p>
    <w:p w:rsidR="00691AC0" w:rsidRDefault="00691AC0" w:rsidP="00691AC0">
      <w:pPr>
        <w:jc w:val="center"/>
      </w:pPr>
    </w:p>
    <w:p w:rsidR="00691AC0" w:rsidRDefault="00691AC0" w:rsidP="00691AC0">
      <w:pPr>
        <w:jc w:val="center"/>
      </w:pPr>
    </w:p>
    <w:p w:rsidR="00176028" w:rsidRDefault="00176028" w:rsidP="00691AC0">
      <w:pPr>
        <w:jc w:val="center"/>
      </w:pPr>
    </w:p>
    <w:p w:rsidR="00176028" w:rsidRDefault="00176028" w:rsidP="00691AC0">
      <w:pPr>
        <w:jc w:val="center"/>
      </w:pPr>
    </w:p>
    <w:p w:rsidR="00691AC0" w:rsidRPr="00176028" w:rsidRDefault="00691AC0" w:rsidP="00691AC0">
      <w:pPr>
        <w:tabs>
          <w:tab w:val="left" w:pos="8415"/>
        </w:tabs>
        <w:jc w:val="center"/>
        <w:rPr>
          <w:rFonts w:ascii="Times New Roman" w:hAnsi="Times New Roman" w:cs="Times New Roman"/>
          <w:sz w:val="48"/>
          <w:szCs w:val="48"/>
        </w:rPr>
      </w:pPr>
      <w:r w:rsidRPr="00176028">
        <w:rPr>
          <w:rFonts w:ascii="Times New Roman" w:hAnsi="Times New Roman" w:cs="Times New Roman"/>
          <w:sz w:val="48"/>
          <w:szCs w:val="48"/>
        </w:rPr>
        <w:t>Программа элективного курса по химии для учащихся 11 классов.</w:t>
      </w:r>
    </w:p>
    <w:p w:rsidR="00691AC0" w:rsidRPr="00176028" w:rsidRDefault="00691AC0" w:rsidP="00691AC0">
      <w:pPr>
        <w:tabs>
          <w:tab w:val="left" w:pos="8415"/>
        </w:tabs>
        <w:jc w:val="center"/>
        <w:rPr>
          <w:rFonts w:ascii="Times New Roman" w:hAnsi="Times New Roman" w:cs="Times New Roman"/>
          <w:sz w:val="48"/>
          <w:szCs w:val="48"/>
        </w:rPr>
      </w:pPr>
    </w:p>
    <w:p w:rsidR="00691AC0" w:rsidRPr="00176028" w:rsidRDefault="00691AC0" w:rsidP="00691AC0">
      <w:pPr>
        <w:tabs>
          <w:tab w:val="left" w:pos="8415"/>
        </w:tabs>
        <w:jc w:val="center"/>
        <w:rPr>
          <w:rFonts w:ascii="Times New Roman" w:hAnsi="Times New Roman" w:cs="Times New Roman"/>
          <w:i/>
          <w:sz w:val="48"/>
          <w:szCs w:val="48"/>
        </w:rPr>
      </w:pPr>
      <w:r w:rsidRPr="00176028">
        <w:rPr>
          <w:rFonts w:ascii="Times New Roman" w:hAnsi="Times New Roman" w:cs="Times New Roman"/>
          <w:i/>
          <w:sz w:val="48"/>
          <w:szCs w:val="48"/>
        </w:rPr>
        <w:t>«Способ решения расчётных задач по химии. Подготовка к ЕГЭ.»</w:t>
      </w:r>
    </w:p>
    <w:p w:rsidR="00691AC0" w:rsidRPr="00176028" w:rsidRDefault="00691AC0" w:rsidP="00691AC0">
      <w:pPr>
        <w:tabs>
          <w:tab w:val="left" w:pos="8415"/>
        </w:tabs>
        <w:jc w:val="center"/>
        <w:rPr>
          <w:rFonts w:ascii="Times New Roman" w:hAnsi="Times New Roman" w:cs="Times New Roman"/>
          <w:i/>
          <w:sz w:val="48"/>
          <w:szCs w:val="48"/>
        </w:rPr>
      </w:pPr>
    </w:p>
    <w:p w:rsidR="00691AC0" w:rsidRDefault="00691AC0" w:rsidP="00691AC0">
      <w:pPr>
        <w:tabs>
          <w:tab w:val="left" w:pos="8415"/>
        </w:tabs>
        <w:jc w:val="center"/>
        <w:rPr>
          <w:i/>
          <w:sz w:val="48"/>
          <w:szCs w:val="48"/>
        </w:rPr>
      </w:pPr>
    </w:p>
    <w:p w:rsidR="00691AC0" w:rsidRDefault="00691AC0" w:rsidP="00691AC0">
      <w:pPr>
        <w:tabs>
          <w:tab w:val="left" w:pos="8415"/>
        </w:tabs>
        <w:jc w:val="center"/>
        <w:rPr>
          <w:i/>
          <w:sz w:val="48"/>
          <w:szCs w:val="48"/>
        </w:rPr>
      </w:pPr>
    </w:p>
    <w:p w:rsidR="00691AC0" w:rsidRDefault="00691AC0" w:rsidP="00691AC0">
      <w:pPr>
        <w:tabs>
          <w:tab w:val="left" w:pos="8415"/>
        </w:tabs>
        <w:jc w:val="center"/>
        <w:rPr>
          <w:i/>
          <w:sz w:val="48"/>
          <w:szCs w:val="48"/>
        </w:rPr>
      </w:pPr>
    </w:p>
    <w:p w:rsidR="00691AC0" w:rsidRDefault="00691AC0" w:rsidP="00691AC0">
      <w:pPr>
        <w:tabs>
          <w:tab w:val="left" w:pos="8415"/>
        </w:tabs>
        <w:jc w:val="center"/>
        <w:rPr>
          <w:i/>
          <w:sz w:val="48"/>
          <w:szCs w:val="48"/>
        </w:rPr>
      </w:pPr>
    </w:p>
    <w:p w:rsidR="00176028" w:rsidRDefault="00176028" w:rsidP="00691AC0">
      <w:pPr>
        <w:tabs>
          <w:tab w:val="left" w:pos="8415"/>
        </w:tabs>
        <w:jc w:val="center"/>
        <w:rPr>
          <w:i/>
          <w:sz w:val="48"/>
          <w:szCs w:val="48"/>
        </w:rPr>
      </w:pPr>
    </w:p>
    <w:p w:rsidR="00691AC0" w:rsidRPr="00176028" w:rsidRDefault="00691AC0" w:rsidP="00691AC0">
      <w:pPr>
        <w:tabs>
          <w:tab w:val="left" w:pos="8415"/>
        </w:tabs>
        <w:jc w:val="right"/>
        <w:rPr>
          <w:rFonts w:ascii="Times New Roman" w:hAnsi="Times New Roman" w:cs="Times New Roman"/>
          <w:sz w:val="28"/>
          <w:szCs w:val="28"/>
        </w:rPr>
      </w:pPr>
      <w:r w:rsidRPr="00176028">
        <w:rPr>
          <w:rFonts w:ascii="Times New Roman" w:hAnsi="Times New Roman" w:cs="Times New Roman"/>
          <w:sz w:val="28"/>
          <w:szCs w:val="28"/>
        </w:rPr>
        <w:t>Автор- составитель:</w:t>
      </w:r>
    </w:p>
    <w:p w:rsidR="00691AC0" w:rsidRPr="00176028" w:rsidRDefault="00691AC0" w:rsidP="00691AC0">
      <w:pPr>
        <w:tabs>
          <w:tab w:val="left" w:pos="8415"/>
        </w:tabs>
        <w:jc w:val="right"/>
        <w:rPr>
          <w:rFonts w:ascii="Times New Roman" w:hAnsi="Times New Roman" w:cs="Times New Roman"/>
          <w:b/>
          <w:sz w:val="28"/>
          <w:szCs w:val="28"/>
        </w:rPr>
      </w:pPr>
      <w:r w:rsidRPr="00176028">
        <w:rPr>
          <w:rFonts w:ascii="Times New Roman" w:hAnsi="Times New Roman" w:cs="Times New Roman"/>
          <w:b/>
          <w:sz w:val="28"/>
          <w:szCs w:val="28"/>
        </w:rPr>
        <w:t>Усанова Елена Николаевна</w:t>
      </w:r>
    </w:p>
    <w:p w:rsidR="00691AC0" w:rsidRPr="00176028" w:rsidRDefault="00691AC0" w:rsidP="00691AC0">
      <w:pPr>
        <w:tabs>
          <w:tab w:val="left" w:pos="8415"/>
        </w:tabs>
        <w:jc w:val="right"/>
        <w:rPr>
          <w:rFonts w:ascii="Times New Roman" w:hAnsi="Times New Roman" w:cs="Times New Roman"/>
          <w:sz w:val="28"/>
          <w:szCs w:val="28"/>
        </w:rPr>
      </w:pPr>
      <w:r w:rsidRPr="00176028">
        <w:rPr>
          <w:rFonts w:ascii="Times New Roman" w:hAnsi="Times New Roman" w:cs="Times New Roman"/>
          <w:sz w:val="28"/>
          <w:szCs w:val="28"/>
        </w:rPr>
        <w:t>учитель химии МБОУ СОШ №20</w:t>
      </w:r>
    </w:p>
    <w:p w:rsidR="00691AC0" w:rsidRPr="00176028" w:rsidRDefault="00691AC0" w:rsidP="00691AC0">
      <w:pPr>
        <w:tabs>
          <w:tab w:val="left" w:pos="8415"/>
        </w:tabs>
        <w:jc w:val="right"/>
        <w:rPr>
          <w:rFonts w:ascii="Times New Roman" w:hAnsi="Times New Roman" w:cs="Times New Roman"/>
          <w:sz w:val="28"/>
          <w:szCs w:val="28"/>
        </w:rPr>
      </w:pPr>
      <w:r w:rsidRPr="00176028">
        <w:rPr>
          <w:rFonts w:ascii="Times New Roman" w:hAnsi="Times New Roman" w:cs="Times New Roman"/>
          <w:sz w:val="28"/>
          <w:szCs w:val="28"/>
        </w:rPr>
        <w:t>высшей квалификационной категории</w:t>
      </w:r>
    </w:p>
    <w:p w:rsidR="00176028" w:rsidRDefault="00176028" w:rsidP="00691AC0">
      <w:pPr>
        <w:tabs>
          <w:tab w:val="left" w:pos="8415"/>
        </w:tabs>
        <w:jc w:val="right"/>
        <w:rPr>
          <w:rFonts w:ascii="Times New Roman" w:hAnsi="Times New Roman" w:cs="Times New Roman"/>
          <w:sz w:val="28"/>
          <w:szCs w:val="28"/>
        </w:rPr>
      </w:pPr>
    </w:p>
    <w:p w:rsidR="00176028" w:rsidRDefault="00176028" w:rsidP="00691AC0">
      <w:pPr>
        <w:tabs>
          <w:tab w:val="left" w:pos="8415"/>
        </w:tabs>
        <w:jc w:val="right"/>
        <w:rPr>
          <w:rFonts w:ascii="Times New Roman" w:hAnsi="Times New Roman" w:cs="Times New Roman"/>
          <w:sz w:val="28"/>
          <w:szCs w:val="28"/>
        </w:rPr>
      </w:pPr>
    </w:p>
    <w:p w:rsidR="00691AC0" w:rsidRPr="00176028" w:rsidRDefault="00233572" w:rsidP="00176028">
      <w:pPr>
        <w:tabs>
          <w:tab w:val="left" w:pos="8415"/>
        </w:tabs>
        <w:jc w:val="center"/>
        <w:rPr>
          <w:rFonts w:ascii="Times New Roman" w:hAnsi="Times New Roman" w:cs="Times New Roman"/>
          <w:sz w:val="28"/>
          <w:szCs w:val="28"/>
        </w:rPr>
      </w:pPr>
      <w:r w:rsidRPr="00176028">
        <w:rPr>
          <w:rFonts w:ascii="Times New Roman" w:hAnsi="Times New Roman" w:cs="Times New Roman"/>
          <w:sz w:val="28"/>
          <w:szCs w:val="28"/>
        </w:rPr>
        <w:t>2023-2024</w:t>
      </w:r>
      <w:r w:rsidR="00691AC0" w:rsidRPr="00176028">
        <w:rPr>
          <w:rFonts w:ascii="Times New Roman" w:hAnsi="Times New Roman" w:cs="Times New Roman"/>
          <w:sz w:val="28"/>
          <w:szCs w:val="28"/>
        </w:rPr>
        <w:t xml:space="preserve"> гг.</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3"/>
          <w:szCs w:val="23"/>
          <w:lang w:eastAsia="ru-RU"/>
        </w:rPr>
      </w:pPr>
    </w:p>
    <w:p w:rsidR="00B21488" w:rsidRDefault="00B21488"/>
    <w:p w:rsidR="00691AC0" w:rsidRDefault="00691AC0"/>
    <w:p w:rsidR="00691AC0" w:rsidRDefault="00691AC0"/>
    <w:p w:rsidR="00691AC0" w:rsidRDefault="00691AC0"/>
    <w:p w:rsidR="00691AC0" w:rsidRPr="00176028" w:rsidRDefault="00691AC0" w:rsidP="00691AC0">
      <w:pPr>
        <w:shd w:val="clear" w:color="auto" w:fill="FFFFFF"/>
        <w:spacing w:after="150" w:line="300" w:lineRule="atLeast"/>
        <w:jc w:val="center"/>
        <w:rPr>
          <w:rFonts w:ascii="Times New Roman" w:eastAsia="Times New Roman" w:hAnsi="Times New Roman" w:cs="Times New Roman"/>
          <w:b/>
          <w:color w:val="000000"/>
          <w:sz w:val="28"/>
          <w:szCs w:val="23"/>
          <w:u w:val="single"/>
          <w:lang w:eastAsia="ru-RU"/>
        </w:rPr>
      </w:pPr>
      <w:r w:rsidRPr="00176028">
        <w:rPr>
          <w:rFonts w:ascii="Times New Roman" w:eastAsia="Times New Roman" w:hAnsi="Times New Roman" w:cs="Times New Roman"/>
          <w:b/>
          <w:color w:val="000000"/>
          <w:sz w:val="28"/>
          <w:szCs w:val="23"/>
          <w:u w:val="single"/>
          <w:lang w:eastAsia="ru-RU"/>
        </w:rPr>
        <w:t>Пояснительная записка</w:t>
      </w:r>
    </w:p>
    <w:p w:rsidR="00691AC0" w:rsidRPr="00176028" w:rsidRDefault="00691AC0" w:rsidP="00691AC0">
      <w:pPr>
        <w:shd w:val="clear" w:color="auto" w:fill="FFFFFF"/>
        <w:spacing w:after="150" w:line="300" w:lineRule="atLeast"/>
        <w:rPr>
          <w:rFonts w:ascii="Times New Roman" w:eastAsia="Times New Roman" w:hAnsi="Times New Roman" w:cs="Times New Roman"/>
          <w:b/>
          <w:color w:val="000000"/>
          <w:sz w:val="28"/>
          <w:szCs w:val="23"/>
          <w:u w:val="single"/>
          <w:lang w:eastAsia="ru-RU"/>
        </w:rPr>
      </w:pPr>
      <w:r w:rsidRPr="00176028">
        <w:rPr>
          <w:rFonts w:ascii="Times New Roman" w:eastAsia="Times New Roman" w:hAnsi="Times New Roman" w:cs="Times New Roman"/>
          <w:b/>
          <w:color w:val="000000"/>
          <w:sz w:val="28"/>
          <w:szCs w:val="23"/>
          <w:u w:val="single"/>
          <w:lang w:eastAsia="ru-RU"/>
        </w:rPr>
        <w:t>Актуальность темы</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Элективный курс «Способы решения расчетных задач по химии. Подготовка к ЕГЭ» рассчитан на 34 </w:t>
      </w:r>
      <w:proofErr w:type="gramStart"/>
      <w:r w:rsidRPr="00176028">
        <w:rPr>
          <w:rFonts w:ascii="Times New Roman" w:eastAsia="Times New Roman" w:hAnsi="Times New Roman" w:cs="Times New Roman"/>
          <w:color w:val="000000"/>
          <w:sz w:val="28"/>
          <w:szCs w:val="28"/>
          <w:lang w:eastAsia="ru-RU"/>
        </w:rPr>
        <w:t>часа ,</w:t>
      </w:r>
      <w:proofErr w:type="gramEnd"/>
      <w:r w:rsidRPr="00176028">
        <w:rPr>
          <w:rFonts w:ascii="Times New Roman" w:eastAsia="Times New Roman" w:hAnsi="Times New Roman" w:cs="Times New Roman"/>
          <w:color w:val="000000"/>
          <w:sz w:val="28"/>
          <w:szCs w:val="28"/>
          <w:lang w:eastAsia="ru-RU"/>
        </w:rPr>
        <w:t xml:space="preserve"> 1 учебный час в неделю, на один год обучения для учащихся 11-х классов.</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Для успешного решения задач, поставленных перед школой, необходимо, с одной стороны, обеспечить прочное овладение школьниками программным объемом знаний и умений и, с другой - создать условия для углубленного изучения школьного курса химии для учащихся, проявляющих склонность и интерес к химии. Данный курс представляется особенно актуальным, так как при малом количестве часов отведенных на изучении химии, расширяет возможность совершенствования умений учащихся решать расчетные задачи, знакомит с различными способами их решения, то есть углубляет знания учащихся. Практическая часть связана с теоретическим материалом, изучаемым в курсе химии.</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Главное предназначение данного элективного курса состоит в том, чтобы сформировать у учащихся умение решать задачи определённого уровня сложности, познакомить их с основными типами задач и способами их решения, подготовить учащихся к успешной сдачи ЕГЭ.</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Элективный курс ставит своей задачей полнее, чем в основном курсе химии, отражать современное состояние химической науки. Элективный курс должен способствовать развитию устойчивого интереса к химии, выбору профессии, содействовать формированию диалектико- материалистического и научного мировоззрения учащихся. Элективный курс повышенного уровня следует за соответствующими темами основного курса химии и углубляет его содержание.</w:t>
      </w:r>
    </w:p>
    <w:p w:rsidR="00233572" w:rsidRPr="00176028" w:rsidRDefault="00233572" w:rsidP="00691AC0">
      <w:pPr>
        <w:shd w:val="clear" w:color="auto" w:fill="FFFFFF"/>
        <w:spacing w:after="150" w:line="300" w:lineRule="atLeast"/>
        <w:rPr>
          <w:rFonts w:ascii="Times New Roman" w:eastAsia="Times New Roman" w:hAnsi="Times New Roman" w:cs="Times New Roman"/>
          <w:b/>
          <w:color w:val="000000"/>
          <w:sz w:val="28"/>
          <w:szCs w:val="28"/>
          <w:u w:val="single"/>
          <w:lang w:eastAsia="ru-RU"/>
        </w:rPr>
      </w:pP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u w:val="single"/>
          <w:lang w:eastAsia="ru-RU"/>
        </w:rPr>
        <w:t>Цель курса:</w:t>
      </w:r>
      <w:r w:rsidRPr="00176028">
        <w:rPr>
          <w:rFonts w:ascii="Times New Roman" w:eastAsia="Times New Roman" w:hAnsi="Times New Roman" w:cs="Times New Roman"/>
          <w:color w:val="000000"/>
          <w:sz w:val="28"/>
          <w:szCs w:val="28"/>
          <w:lang w:eastAsia="ru-RU"/>
        </w:rPr>
        <w:t xml:space="preserve"> создать условия для реализации минимума стандарта содержания образования за курс основной школы; отработать навыки решения задач и подготовить школьников к более глубокому освоению химии, успешной сдаче ЕГЭ.</w:t>
      </w:r>
    </w:p>
    <w:p w:rsidR="00691AC0" w:rsidRPr="00176028" w:rsidRDefault="00691AC0" w:rsidP="00691AC0">
      <w:pPr>
        <w:shd w:val="clear" w:color="auto" w:fill="FFFFFF"/>
        <w:spacing w:after="150" w:line="300" w:lineRule="atLeast"/>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Задачи курса:</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 Обеспечение школьников основной и главной теоретической информацией;</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2. Отработать навыки решения различных типов задач;</w:t>
      </w:r>
    </w:p>
    <w:p w:rsidR="00691AC0" w:rsidRPr="00176028" w:rsidRDefault="00691AC0" w:rsidP="00691AC0">
      <w:pPr>
        <w:shd w:val="clear" w:color="auto" w:fill="FFFFFF"/>
        <w:spacing w:after="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 Научить учащихся самостоятельно анализировать конкретную проблемную задачу и находить наилучший способ её решения.</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4. Развить творческие способности учащихся и привитие практических умений.</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5. Подготовить учащихся к ЕГЭ. Научить соблюдать правильное оформление заданий блока С и решать задания блоков А и </w:t>
      </w:r>
      <w:proofErr w:type="gramStart"/>
      <w:r w:rsidRPr="00176028">
        <w:rPr>
          <w:rFonts w:ascii="Times New Roman" w:eastAsia="Times New Roman" w:hAnsi="Times New Roman" w:cs="Times New Roman"/>
          <w:color w:val="000000"/>
          <w:sz w:val="28"/>
          <w:szCs w:val="28"/>
          <w:lang w:eastAsia="ru-RU"/>
        </w:rPr>
        <w:t>В с</w:t>
      </w:r>
      <w:proofErr w:type="gramEnd"/>
      <w:r w:rsidRPr="00176028">
        <w:rPr>
          <w:rFonts w:ascii="Times New Roman" w:eastAsia="Times New Roman" w:hAnsi="Times New Roman" w:cs="Times New Roman"/>
          <w:color w:val="000000"/>
          <w:sz w:val="28"/>
          <w:szCs w:val="28"/>
          <w:lang w:eastAsia="ru-RU"/>
        </w:rPr>
        <w:t xml:space="preserve"> наименьшими затратами времени.</w:t>
      </w:r>
    </w:p>
    <w:p w:rsidR="00691AC0" w:rsidRPr="00176028" w:rsidRDefault="00691AC0" w:rsidP="00691AC0">
      <w:pPr>
        <w:shd w:val="clear" w:color="auto" w:fill="FFFFFF"/>
        <w:spacing w:after="150" w:line="300" w:lineRule="atLeast"/>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Форма обучения:</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Фронтальная.</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Индивидуальная.</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Групповая.</w:t>
      </w:r>
    </w:p>
    <w:p w:rsidR="00691AC0" w:rsidRPr="00176028" w:rsidRDefault="00691AC0" w:rsidP="00691AC0">
      <w:pPr>
        <w:shd w:val="clear" w:color="auto" w:fill="FFFFFF"/>
        <w:spacing w:after="150" w:line="300" w:lineRule="atLeast"/>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Виды деятельности:</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практические и лабораторные работы</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лекционно-семинарская форма деятельности</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выполнение и анализ тестов</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решение разных типов задач</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Материально-технической базой для реализации программы курса могут служить оборудование для проведения лабораторных работ, таблицы, компьютеры.</w:t>
      </w:r>
    </w:p>
    <w:p w:rsidR="00691AC0" w:rsidRPr="00176028" w:rsidRDefault="00691AC0" w:rsidP="00691AC0">
      <w:pPr>
        <w:shd w:val="clear" w:color="auto" w:fill="FFFFFF"/>
        <w:spacing w:after="150" w:line="300" w:lineRule="atLeast"/>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Методы обучения:</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w:t>
      </w:r>
      <w:r w:rsidR="004A3464" w:rsidRPr="00176028">
        <w:rPr>
          <w:rFonts w:ascii="Times New Roman" w:eastAsia="Times New Roman" w:hAnsi="Times New Roman" w:cs="Times New Roman"/>
          <w:color w:val="000000"/>
          <w:sz w:val="28"/>
          <w:szCs w:val="28"/>
          <w:lang w:eastAsia="ru-RU"/>
        </w:rPr>
        <w:t xml:space="preserve"> </w:t>
      </w:r>
      <w:r w:rsidRPr="00176028">
        <w:rPr>
          <w:rFonts w:ascii="Times New Roman" w:eastAsia="Times New Roman" w:hAnsi="Times New Roman" w:cs="Times New Roman"/>
          <w:color w:val="000000"/>
          <w:sz w:val="28"/>
          <w:szCs w:val="28"/>
          <w:lang w:eastAsia="ru-RU"/>
        </w:rPr>
        <w:t>Словесный (беседа, лекции).</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w:t>
      </w:r>
      <w:r w:rsidR="004A3464" w:rsidRPr="00176028">
        <w:rPr>
          <w:rFonts w:ascii="Times New Roman" w:eastAsia="Times New Roman" w:hAnsi="Times New Roman" w:cs="Times New Roman"/>
          <w:color w:val="000000"/>
          <w:sz w:val="28"/>
          <w:szCs w:val="28"/>
          <w:lang w:eastAsia="ru-RU"/>
        </w:rPr>
        <w:t xml:space="preserve"> </w:t>
      </w:r>
      <w:r w:rsidRPr="00176028">
        <w:rPr>
          <w:rFonts w:ascii="Times New Roman" w:eastAsia="Times New Roman" w:hAnsi="Times New Roman" w:cs="Times New Roman"/>
          <w:color w:val="000000"/>
          <w:sz w:val="28"/>
          <w:szCs w:val="28"/>
          <w:lang w:eastAsia="ru-RU"/>
        </w:rPr>
        <w:t>Наглядный (П/Р).</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w:t>
      </w:r>
      <w:r w:rsidR="004A3464" w:rsidRPr="00176028">
        <w:rPr>
          <w:rFonts w:ascii="Times New Roman" w:eastAsia="Times New Roman" w:hAnsi="Times New Roman" w:cs="Times New Roman"/>
          <w:color w:val="000000"/>
          <w:sz w:val="28"/>
          <w:szCs w:val="28"/>
          <w:lang w:eastAsia="ru-RU"/>
        </w:rPr>
        <w:t xml:space="preserve"> </w:t>
      </w:r>
      <w:r w:rsidRPr="00176028">
        <w:rPr>
          <w:rFonts w:ascii="Times New Roman" w:eastAsia="Times New Roman" w:hAnsi="Times New Roman" w:cs="Times New Roman"/>
          <w:color w:val="000000"/>
          <w:sz w:val="28"/>
          <w:szCs w:val="28"/>
          <w:lang w:eastAsia="ru-RU"/>
        </w:rPr>
        <w:t>Практический (решение задач).</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Применение ИКТ</w:t>
      </w:r>
    </w:p>
    <w:p w:rsidR="00691AC0" w:rsidRPr="00176028" w:rsidRDefault="00691AC0" w:rsidP="00691AC0">
      <w:pPr>
        <w:shd w:val="clear" w:color="auto" w:fill="FFFFFF"/>
        <w:spacing w:after="150" w:line="300" w:lineRule="atLeast"/>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Ожидаемые результаты:</w:t>
      </w:r>
    </w:p>
    <w:p w:rsidR="00691AC0" w:rsidRPr="00176028" w:rsidRDefault="00691AC0" w:rsidP="00691AC0">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w:t>
      </w:r>
      <w:r w:rsidR="004A3464" w:rsidRPr="00176028">
        <w:rPr>
          <w:rFonts w:ascii="Times New Roman" w:eastAsia="Times New Roman" w:hAnsi="Times New Roman" w:cs="Times New Roman"/>
          <w:color w:val="000000"/>
          <w:sz w:val="28"/>
          <w:szCs w:val="28"/>
          <w:lang w:eastAsia="ru-RU"/>
        </w:rPr>
        <w:t xml:space="preserve"> </w:t>
      </w:r>
      <w:r w:rsidRPr="00176028">
        <w:rPr>
          <w:rFonts w:ascii="Times New Roman" w:eastAsia="Times New Roman" w:hAnsi="Times New Roman" w:cs="Times New Roman"/>
          <w:color w:val="000000"/>
          <w:sz w:val="28"/>
          <w:szCs w:val="28"/>
          <w:lang w:eastAsia="ru-RU"/>
        </w:rPr>
        <w:t>Знание основных законов и понятий химии и их оценивание;</w:t>
      </w:r>
    </w:p>
    <w:p w:rsidR="00691AC0" w:rsidRPr="00176028" w:rsidRDefault="00691AC0" w:rsidP="00691AC0">
      <w:pPr>
        <w:shd w:val="clear" w:color="auto" w:fill="FFFFFF"/>
        <w:spacing w:after="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w:t>
      </w:r>
      <w:r w:rsidR="004A3464" w:rsidRPr="00176028">
        <w:rPr>
          <w:rFonts w:ascii="Times New Roman" w:eastAsia="Times New Roman" w:hAnsi="Times New Roman" w:cs="Times New Roman"/>
          <w:color w:val="000000"/>
          <w:sz w:val="28"/>
          <w:szCs w:val="28"/>
          <w:lang w:eastAsia="ru-RU"/>
        </w:rPr>
        <w:t xml:space="preserve"> </w:t>
      </w:r>
      <w:r w:rsidRPr="00176028">
        <w:rPr>
          <w:rFonts w:ascii="Times New Roman" w:eastAsia="Times New Roman" w:hAnsi="Times New Roman" w:cs="Times New Roman"/>
          <w:color w:val="000000"/>
          <w:sz w:val="28"/>
          <w:szCs w:val="28"/>
          <w:lang w:eastAsia="ru-RU"/>
        </w:rPr>
        <w:t>Умение ориентироваться среди различных химических реакций, составлять необходимые уравнения, объяснять свои действия;</w:t>
      </w:r>
    </w:p>
    <w:p w:rsidR="004A3464" w:rsidRPr="00176028" w:rsidRDefault="004A3464" w:rsidP="00691AC0">
      <w:pPr>
        <w:shd w:val="clear" w:color="auto" w:fill="FFFFFF"/>
        <w:spacing w:after="0" w:line="300" w:lineRule="atLeast"/>
        <w:rPr>
          <w:rFonts w:ascii="Times New Roman" w:eastAsia="Times New Roman" w:hAnsi="Times New Roman" w:cs="Times New Roman"/>
          <w:color w:val="000000"/>
          <w:sz w:val="28"/>
          <w:szCs w:val="28"/>
          <w:lang w:eastAsia="ru-RU"/>
        </w:rPr>
      </w:pP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Успешная самореализация школьников в учебной деятельности.</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Систематизация, углубление и расширение ЗУН.</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Снижение психологического напряжения перед экзаменом и как результат - максимально успешный результат на экзамене.</w:t>
      </w:r>
    </w:p>
    <w:p w:rsidR="004A3464" w:rsidRPr="00176028" w:rsidRDefault="004A3464" w:rsidP="004A3464">
      <w:pPr>
        <w:shd w:val="clear" w:color="auto" w:fill="FFFFFF"/>
        <w:spacing w:after="150" w:line="300" w:lineRule="atLeast"/>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Учащиеся должны знать:</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 Валентность и степень окисление атомов элементов.</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Признаки протекания химических реакций.</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Классификацию неорганических веществ и их химические свойства.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Основные способы решения задач.</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Применение теоретических знаний на практике.</w:t>
      </w:r>
    </w:p>
    <w:p w:rsidR="004A3464" w:rsidRPr="00176028" w:rsidRDefault="004A3464" w:rsidP="004A3464">
      <w:pPr>
        <w:shd w:val="clear" w:color="auto" w:fill="FFFFFF"/>
        <w:spacing w:after="150" w:line="300" w:lineRule="atLeast"/>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Учащиеся должны уметь:</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Работать с основной и дополнительной литературой.</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Проводить расчеты по химическим формулам и уравнениям реакции.</w:t>
      </w:r>
    </w:p>
    <w:p w:rsidR="004A3464" w:rsidRPr="00176028" w:rsidRDefault="004A3464" w:rsidP="004A3464">
      <w:pPr>
        <w:shd w:val="clear" w:color="auto" w:fill="FFFFFF"/>
        <w:spacing w:after="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Решать расчетные задачи на определение состава растворов.</w:t>
      </w:r>
    </w:p>
    <w:p w:rsidR="004A3464" w:rsidRPr="00176028" w:rsidRDefault="004A3464" w:rsidP="00691AC0">
      <w:pPr>
        <w:shd w:val="clear" w:color="auto" w:fill="FFFFFF"/>
        <w:spacing w:after="0" w:line="300" w:lineRule="atLeast"/>
        <w:rPr>
          <w:rFonts w:ascii="Times New Roman" w:eastAsia="Times New Roman" w:hAnsi="Times New Roman" w:cs="Times New Roman"/>
          <w:color w:val="000000"/>
          <w:sz w:val="28"/>
          <w:szCs w:val="28"/>
          <w:lang w:eastAsia="ru-RU"/>
        </w:rPr>
      </w:pPr>
    </w:p>
    <w:p w:rsidR="00691AC0" w:rsidRPr="00176028" w:rsidRDefault="00691AC0" w:rsidP="00691AC0">
      <w:pPr>
        <w:shd w:val="clear" w:color="auto" w:fill="FFFFFF"/>
        <w:spacing w:after="0" w:line="300" w:lineRule="atLeast"/>
        <w:rPr>
          <w:rFonts w:ascii="Times New Roman" w:eastAsia="Times New Roman" w:hAnsi="Times New Roman" w:cs="Times New Roman"/>
          <w:color w:val="000000"/>
          <w:sz w:val="28"/>
          <w:szCs w:val="28"/>
          <w:lang w:eastAsia="ru-RU"/>
        </w:rPr>
      </w:pPr>
    </w:p>
    <w:p w:rsidR="00691AC0" w:rsidRPr="00176028" w:rsidRDefault="00691AC0">
      <w:pPr>
        <w:rPr>
          <w:rFonts w:ascii="Times New Roman" w:hAnsi="Times New Roman" w:cs="Times New Roman"/>
          <w:sz w:val="28"/>
          <w:szCs w:val="28"/>
        </w:rPr>
      </w:pPr>
    </w:p>
    <w:p w:rsidR="004A3464" w:rsidRPr="00176028" w:rsidRDefault="004A3464">
      <w:pPr>
        <w:rPr>
          <w:rFonts w:ascii="Times New Roman" w:hAnsi="Times New Roman" w:cs="Times New Roman"/>
          <w:sz w:val="28"/>
          <w:szCs w:val="28"/>
        </w:rPr>
      </w:pP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Структура и содержание курса.</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(34 часа, 1 час в неделю)</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Тема 1: Введение (2 часа)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Основные физические и химические величины.</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 xml:space="preserve">Тема 2: Важнейшие химические </w:t>
      </w:r>
      <w:proofErr w:type="gramStart"/>
      <w:r w:rsidRPr="00176028">
        <w:rPr>
          <w:rFonts w:ascii="Times New Roman" w:eastAsia="Times New Roman" w:hAnsi="Times New Roman" w:cs="Times New Roman"/>
          <w:b/>
          <w:color w:val="000000"/>
          <w:sz w:val="28"/>
          <w:szCs w:val="28"/>
          <w:u w:val="single"/>
          <w:lang w:eastAsia="ru-RU"/>
        </w:rPr>
        <w:t>понятия,(</w:t>
      </w:r>
      <w:proofErr w:type="gramEnd"/>
      <w:r w:rsidRPr="00176028">
        <w:rPr>
          <w:rFonts w:ascii="Times New Roman" w:eastAsia="Times New Roman" w:hAnsi="Times New Roman" w:cs="Times New Roman"/>
          <w:b/>
          <w:color w:val="000000"/>
          <w:sz w:val="28"/>
          <w:szCs w:val="28"/>
          <w:u w:val="single"/>
          <w:lang w:eastAsia="ru-RU"/>
        </w:rPr>
        <w:t>6 часов)</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Овладение знаниями о веществе, знаках химических элементов, химических формулах, степени окисления, валентности, химических реакциях, физические явления. Применение теоретических знаний на практике. Решение расчетных задач на вычисление относительной молекулярной массы вещества по формулам. Решение упражнений по составлению химических формул с использованием валентности, определение степени окисления элементов. Валентность переменная и постоянная. Степень окисления. Физические явления. Химические явления (химическая реакция). Относительная молекулярная масса.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П\Р</w:t>
      </w:r>
      <w:r w:rsidRPr="00176028">
        <w:rPr>
          <w:rFonts w:ascii="Times New Roman" w:eastAsia="Times New Roman" w:hAnsi="Times New Roman" w:cs="Times New Roman"/>
          <w:color w:val="000000"/>
          <w:sz w:val="28"/>
          <w:szCs w:val="28"/>
          <w:lang w:eastAsia="ru-RU"/>
        </w:rPr>
        <w:t xml:space="preserve"> «Примеры физических явлений», «Химические явления».</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Решение задач</w:t>
      </w:r>
      <w:r w:rsidRPr="00176028">
        <w:rPr>
          <w:rFonts w:ascii="Times New Roman" w:eastAsia="Times New Roman" w:hAnsi="Times New Roman" w:cs="Times New Roman"/>
          <w:color w:val="000000"/>
          <w:sz w:val="28"/>
          <w:szCs w:val="28"/>
          <w:lang w:eastAsia="ru-RU"/>
        </w:rPr>
        <w:t>: «Вычисление относительной молекулярной массы</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вещества по формулам».</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Решение упражнений:</w:t>
      </w:r>
      <w:r w:rsidRPr="00176028">
        <w:rPr>
          <w:rFonts w:ascii="Times New Roman" w:eastAsia="Times New Roman" w:hAnsi="Times New Roman" w:cs="Times New Roman"/>
          <w:color w:val="000000"/>
          <w:sz w:val="28"/>
          <w:szCs w:val="28"/>
          <w:lang w:eastAsia="ru-RU"/>
        </w:rPr>
        <w:t xml:space="preserve"> «Составление химической формулы по валентности», «Нахождение </w:t>
      </w:r>
      <w:proofErr w:type="spellStart"/>
      <w:r w:rsidRPr="00176028">
        <w:rPr>
          <w:rFonts w:ascii="Times New Roman" w:eastAsia="Times New Roman" w:hAnsi="Times New Roman" w:cs="Times New Roman"/>
          <w:color w:val="000000"/>
          <w:sz w:val="28"/>
          <w:szCs w:val="28"/>
          <w:lang w:eastAsia="ru-RU"/>
        </w:rPr>
        <w:t>с.о</w:t>
      </w:r>
      <w:proofErr w:type="spellEnd"/>
      <w:r w:rsidRPr="00176028">
        <w:rPr>
          <w:rFonts w:ascii="Times New Roman" w:eastAsia="Times New Roman" w:hAnsi="Times New Roman" w:cs="Times New Roman"/>
          <w:color w:val="000000"/>
          <w:sz w:val="28"/>
          <w:szCs w:val="28"/>
          <w:lang w:eastAsia="ru-RU"/>
        </w:rPr>
        <w:t>. каждого элемента в веществе».</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Тема 3</w:t>
      </w:r>
      <w:proofErr w:type="gramStart"/>
      <w:r w:rsidRPr="00176028">
        <w:rPr>
          <w:rFonts w:ascii="Times New Roman" w:eastAsia="Times New Roman" w:hAnsi="Times New Roman" w:cs="Times New Roman"/>
          <w:b/>
          <w:color w:val="000000"/>
          <w:sz w:val="28"/>
          <w:szCs w:val="28"/>
          <w:u w:val="single"/>
          <w:lang w:eastAsia="ru-RU"/>
        </w:rPr>
        <w:t>: .</w:t>
      </w:r>
      <w:proofErr w:type="gramEnd"/>
      <w:r w:rsidRPr="00176028">
        <w:rPr>
          <w:rFonts w:ascii="Times New Roman" w:eastAsia="Times New Roman" w:hAnsi="Times New Roman" w:cs="Times New Roman"/>
          <w:b/>
          <w:color w:val="000000"/>
          <w:sz w:val="28"/>
          <w:szCs w:val="28"/>
          <w:u w:val="single"/>
          <w:lang w:eastAsia="ru-RU"/>
        </w:rPr>
        <w:t xml:space="preserve"> Количественные характеристики вещества (6 часов)</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Овладение знаниями о количестве вещества, молярном объеме газа. Решение расчетных задач. Основные количественные характеристики вещества.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 xml:space="preserve">Постоянная Авогадро. Количество вещества. Моль. Молярная масса. Молярный объём газообразного вещества. Кратные единицы количества вещества - </w:t>
      </w:r>
      <w:proofErr w:type="spellStart"/>
      <w:r w:rsidRPr="00176028">
        <w:rPr>
          <w:rFonts w:ascii="Times New Roman" w:eastAsia="Times New Roman" w:hAnsi="Times New Roman" w:cs="Times New Roman"/>
          <w:color w:val="000000"/>
          <w:sz w:val="28"/>
          <w:szCs w:val="28"/>
          <w:lang w:eastAsia="ru-RU"/>
        </w:rPr>
        <w:t>миллимоль</w:t>
      </w:r>
      <w:proofErr w:type="spellEnd"/>
      <w:r w:rsidRPr="00176028">
        <w:rPr>
          <w:rFonts w:ascii="Times New Roman" w:eastAsia="Times New Roman" w:hAnsi="Times New Roman" w:cs="Times New Roman"/>
          <w:color w:val="000000"/>
          <w:sz w:val="28"/>
          <w:szCs w:val="28"/>
          <w:lang w:eastAsia="ru-RU"/>
        </w:rPr>
        <w:t xml:space="preserve"> и </w:t>
      </w:r>
      <w:proofErr w:type="spellStart"/>
      <w:r w:rsidRPr="00176028">
        <w:rPr>
          <w:rFonts w:ascii="Times New Roman" w:eastAsia="Times New Roman" w:hAnsi="Times New Roman" w:cs="Times New Roman"/>
          <w:color w:val="000000"/>
          <w:sz w:val="28"/>
          <w:szCs w:val="28"/>
          <w:lang w:eastAsia="ru-RU"/>
        </w:rPr>
        <w:t>киломоль</w:t>
      </w:r>
      <w:proofErr w:type="spellEnd"/>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миллимолярная</w:t>
      </w:r>
      <w:proofErr w:type="spellEnd"/>
      <w:r w:rsidRPr="00176028">
        <w:rPr>
          <w:rFonts w:ascii="Times New Roman" w:eastAsia="Times New Roman" w:hAnsi="Times New Roman" w:cs="Times New Roman"/>
          <w:color w:val="000000"/>
          <w:sz w:val="28"/>
          <w:szCs w:val="28"/>
          <w:lang w:eastAsia="ru-RU"/>
        </w:rPr>
        <w:t xml:space="preserve"> и </w:t>
      </w:r>
      <w:proofErr w:type="spellStart"/>
      <w:r w:rsidRPr="00176028">
        <w:rPr>
          <w:rFonts w:ascii="Times New Roman" w:eastAsia="Times New Roman" w:hAnsi="Times New Roman" w:cs="Times New Roman"/>
          <w:color w:val="000000"/>
          <w:sz w:val="28"/>
          <w:szCs w:val="28"/>
          <w:lang w:eastAsia="ru-RU"/>
        </w:rPr>
        <w:t>киломолярная</w:t>
      </w:r>
      <w:proofErr w:type="spellEnd"/>
      <w:r w:rsidRPr="00176028">
        <w:rPr>
          <w:rFonts w:ascii="Times New Roman" w:eastAsia="Times New Roman" w:hAnsi="Times New Roman" w:cs="Times New Roman"/>
          <w:color w:val="000000"/>
          <w:sz w:val="28"/>
          <w:szCs w:val="28"/>
          <w:lang w:eastAsia="ru-RU"/>
        </w:rPr>
        <w:t xml:space="preserve"> массы вещества, </w:t>
      </w:r>
      <w:proofErr w:type="spellStart"/>
      <w:r w:rsidRPr="00176028">
        <w:rPr>
          <w:rFonts w:ascii="Times New Roman" w:eastAsia="Times New Roman" w:hAnsi="Times New Roman" w:cs="Times New Roman"/>
          <w:color w:val="000000"/>
          <w:sz w:val="28"/>
          <w:szCs w:val="28"/>
          <w:lang w:eastAsia="ru-RU"/>
        </w:rPr>
        <w:t>миллимолярный</w:t>
      </w:r>
      <w:proofErr w:type="spellEnd"/>
      <w:r w:rsidRPr="00176028">
        <w:rPr>
          <w:rFonts w:ascii="Times New Roman" w:eastAsia="Times New Roman" w:hAnsi="Times New Roman" w:cs="Times New Roman"/>
          <w:color w:val="000000"/>
          <w:sz w:val="28"/>
          <w:szCs w:val="28"/>
          <w:lang w:eastAsia="ru-RU"/>
        </w:rPr>
        <w:t xml:space="preserve"> и </w:t>
      </w:r>
      <w:proofErr w:type="spellStart"/>
      <w:r w:rsidRPr="00176028">
        <w:rPr>
          <w:rFonts w:ascii="Times New Roman" w:eastAsia="Times New Roman" w:hAnsi="Times New Roman" w:cs="Times New Roman"/>
          <w:color w:val="000000"/>
          <w:sz w:val="28"/>
          <w:szCs w:val="28"/>
          <w:lang w:eastAsia="ru-RU"/>
        </w:rPr>
        <w:t>киломолярный</w:t>
      </w:r>
      <w:proofErr w:type="spellEnd"/>
      <w:r w:rsidRPr="00176028">
        <w:rPr>
          <w:rFonts w:ascii="Times New Roman" w:eastAsia="Times New Roman" w:hAnsi="Times New Roman" w:cs="Times New Roman"/>
          <w:color w:val="000000"/>
          <w:sz w:val="28"/>
          <w:szCs w:val="28"/>
          <w:lang w:eastAsia="ru-RU"/>
        </w:rPr>
        <w:t xml:space="preserve"> объёмы газообразных веществ.</w:t>
      </w:r>
    </w:p>
    <w:p w:rsidR="004A3464" w:rsidRPr="00176028" w:rsidRDefault="004A3464" w:rsidP="004A3464">
      <w:pPr>
        <w:shd w:val="clear" w:color="auto" w:fill="FFFFFF"/>
        <w:spacing w:after="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Расчёты с использованием понятий «количество вещества», «молярная масса», «молярный объём газов», «постоянная Авогадро».</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Расчётные задачи.</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1.Вычисление количества вещества по известному числу частиц этого вещества.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2.Вычисление массы вещества по известному количеству вещества.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3.Вычисление количества вещества по известному объёму вещества.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4.Вычисление числа частиц по известной массе вещества.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5.Определение относительной плотности газа.</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Тема 4. Количественные характеристики химического процесса</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(17 часов)</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Расчёт количества вещества, массы или объёма исходных веществ и продуктов реакции. Закон объемных отношений газообразных веществ. Вычисление объемных отношений газов. Задачи, связанные с вычислением массовой доли вещества в образовавшемся растворе. Вычисление массы (объема, количества вещества) продукта реакции, если одно из реагирующих веществ дано в избытке. Определение состава смеси, все которой взаимодействуют с указанными компонентами. Определение состава смеси, компоненты которой выборочно взаимодействуют с указанными реагентами.</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Массовая доля растворенного вещества. Правило смешивания. Расчеты с использованием массовой</w:t>
      </w:r>
      <w:r w:rsidR="00233572" w:rsidRPr="00176028">
        <w:rPr>
          <w:rFonts w:ascii="Times New Roman" w:eastAsia="Times New Roman" w:hAnsi="Times New Roman" w:cs="Times New Roman"/>
          <w:color w:val="000000"/>
          <w:sz w:val="28"/>
          <w:szCs w:val="28"/>
          <w:lang w:eastAsia="ru-RU"/>
        </w:rPr>
        <w:t xml:space="preserve"> доли растворенного </w:t>
      </w:r>
      <w:proofErr w:type="gramStart"/>
      <w:r w:rsidR="00233572" w:rsidRPr="00176028">
        <w:rPr>
          <w:rFonts w:ascii="Times New Roman" w:eastAsia="Times New Roman" w:hAnsi="Times New Roman" w:cs="Times New Roman"/>
          <w:color w:val="000000"/>
          <w:sz w:val="28"/>
          <w:szCs w:val="28"/>
          <w:lang w:eastAsia="ru-RU"/>
        </w:rPr>
        <w:t>вещества,;</w:t>
      </w:r>
      <w:proofErr w:type="gramEnd"/>
      <w:r w:rsidR="00233572" w:rsidRPr="00176028">
        <w:rPr>
          <w:rFonts w:ascii="Times New Roman" w:eastAsia="Times New Roman" w:hAnsi="Times New Roman" w:cs="Times New Roman"/>
          <w:color w:val="000000"/>
          <w:sz w:val="28"/>
          <w:szCs w:val="28"/>
          <w:lang w:eastAsia="ru-RU"/>
        </w:rPr>
        <w:t xml:space="preserve"> м</w:t>
      </w:r>
      <w:r w:rsidRPr="00176028">
        <w:rPr>
          <w:rFonts w:ascii="Times New Roman" w:eastAsia="Times New Roman" w:hAnsi="Times New Roman" w:cs="Times New Roman"/>
          <w:color w:val="000000"/>
          <w:sz w:val="28"/>
          <w:szCs w:val="28"/>
          <w:lang w:eastAsia="ru-RU"/>
        </w:rPr>
        <w:t>олярная концентрация. Расчетно-практические задачи на приготовление растворов заданной концентрации из чистого растворенного вещества и воды, кристаллогидрата и воды, другого раствора и воды. Растворимость веществ. Насыщенные растворы. Массовая доля вещества в насыщенном растворе.</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Расчётные задачи.</w:t>
      </w:r>
      <w:r w:rsidRPr="00176028">
        <w:rPr>
          <w:rFonts w:ascii="Times New Roman" w:eastAsia="Times New Roman" w:hAnsi="Times New Roman" w:cs="Times New Roman"/>
          <w:color w:val="000000"/>
          <w:sz w:val="28"/>
          <w:szCs w:val="28"/>
          <w:lang w:eastAsia="ru-RU"/>
        </w:rPr>
        <w:t xml:space="preserve"> 1. Вычисление по химическим уравнениям массы, объёма или количества вещества по известной массе, объёму или количеству вещества одного из вступающих в реакцию веществ или продуктов реакции.</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 Вычисление массы, объёма продукта реакции, если одно из реагирующих веществ дано в избытке.</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 Вычисление массы (количества вещества, объёма) продукта реакции, если известна масса исходного вещества, содержащего определённую долю примесей.</w:t>
      </w:r>
    </w:p>
    <w:p w:rsidR="004A3464" w:rsidRPr="00176028" w:rsidRDefault="004A3464" w:rsidP="004A3464">
      <w:pPr>
        <w:shd w:val="clear" w:color="auto" w:fill="FFFFFF"/>
        <w:spacing w:after="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4. Вычисление массы (количества вещества, объёма) продукта реакции, если известна масса раствора и массовая доля растворённого вещества.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5. Расчетно- практические задачи на приготовление растворов заданной концентрации из чистого растворенного вещества и воды, кристаллогидрата и воды, другого раствора и воды.</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6. Определение массовой или объёмной доли выхода продукта от теоретически возможного.</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7. Вычисление массы или объёма практически полученного вещества по</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известной массовой (объёмной) доле выхода вещества.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8. Вычисление объёмных отношений газов по химическим уравнениям.</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9.Расчёты, связанные с концентрацией растворов, растворимостью веществ, электролитической диссоциацией.</w:t>
      </w:r>
    </w:p>
    <w:p w:rsidR="004A3464" w:rsidRPr="00176028" w:rsidRDefault="004A3464" w:rsidP="004A3464">
      <w:pPr>
        <w:shd w:val="clear" w:color="auto" w:fill="FFFFFF"/>
        <w:spacing w:after="150" w:line="300" w:lineRule="atLeast"/>
        <w:jc w:val="center"/>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Тема №5. Химическая кинетика (2 часа)</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Овладение знаниями о химических реакциях, типах химических реакций, законе сохранения массы вещества. Экзо - эндотермические реакции. Реакция горения. Решение расчетных задач по термохимическим уравнениям.</w:t>
      </w:r>
    </w:p>
    <w:p w:rsidR="004A3464" w:rsidRPr="00176028" w:rsidRDefault="004A3464" w:rsidP="004A3464">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Расчетные задачи:</w:t>
      </w:r>
      <w:r w:rsidRPr="00176028">
        <w:rPr>
          <w:rFonts w:ascii="Times New Roman" w:eastAsia="Times New Roman" w:hAnsi="Times New Roman" w:cs="Times New Roman"/>
          <w:color w:val="000000"/>
          <w:sz w:val="28"/>
          <w:szCs w:val="28"/>
          <w:lang w:eastAsia="ru-RU"/>
        </w:rPr>
        <w:t xml:space="preserve"> Термохимические уравнения, расчеты по термохимическим уравнениям.</w:t>
      </w:r>
    </w:p>
    <w:p w:rsidR="004A3464" w:rsidRPr="00176028" w:rsidRDefault="004A3464" w:rsidP="004A3464">
      <w:pPr>
        <w:shd w:val="clear" w:color="auto" w:fill="FFFFFF"/>
        <w:spacing w:after="150" w:line="300" w:lineRule="atLeast"/>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 xml:space="preserve">Тема № </w:t>
      </w:r>
      <w:proofErr w:type="gramStart"/>
      <w:r w:rsidRPr="00176028">
        <w:rPr>
          <w:rFonts w:ascii="Times New Roman" w:eastAsia="Times New Roman" w:hAnsi="Times New Roman" w:cs="Times New Roman"/>
          <w:b/>
          <w:color w:val="000000"/>
          <w:sz w:val="28"/>
          <w:szCs w:val="28"/>
          <w:u w:val="single"/>
          <w:lang w:eastAsia="ru-RU"/>
        </w:rPr>
        <w:t>6.Итоговое</w:t>
      </w:r>
      <w:proofErr w:type="gramEnd"/>
      <w:r w:rsidRPr="00176028">
        <w:rPr>
          <w:rFonts w:ascii="Times New Roman" w:eastAsia="Times New Roman" w:hAnsi="Times New Roman" w:cs="Times New Roman"/>
          <w:b/>
          <w:color w:val="000000"/>
          <w:sz w:val="28"/>
          <w:szCs w:val="28"/>
          <w:u w:val="single"/>
          <w:lang w:eastAsia="ru-RU"/>
        </w:rPr>
        <w:t xml:space="preserve"> занятие. (1 час)</w:t>
      </w:r>
    </w:p>
    <w:p w:rsidR="004A3464" w:rsidRPr="00176028" w:rsidRDefault="004A3464" w:rsidP="004A3464">
      <w:pPr>
        <w:shd w:val="clear" w:color="auto" w:fill="FFFFFF"/>
        <w:spacing w:after="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Закрепление, систематизация полученных знаний учащихся.</w:t>
      </w:r>
    </w:p>
    <w:p w:rsidR="001D2474" w:rsidRPr="00176028" w:rsidRDefault="001D2474"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D2474" w:rsidRPr="00176028" w:rsidRDefault="001D2474"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D2474" w:rsidRDefault="001D2474"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bookmarkStart w:id="0" w:name="_GoBack"/>
      <w:bookmarkEnd w:id="0"/>
    </w:p>
    <w:p w:rsidR="00176028" w:rsidRPr="00176028" w:rsidRDefault="00176028"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1D2474" w:rsidRPr="00176028" w:rsidRDefault="001D2474" w:rsidP="001D2474">
      <w:pPr>
        <w:shd w:val="clear" w:color="auto" w:fill="FFFFFF"/>
        <w:spacing w:after="0"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Тематическое планирование элективного курса</w:t>
      </w:r>
    </w:p>
    <w:p w:rsidR="001D2474" w:rsidRPr="00176028" w:rsidRDefault="001D2474" w:rsidP="001D2474">
      <w:pPr>
        <w:shd w:val="clear" w:color="auto" w:fill="FFFFFF"/>
        <w:spacing w:after="0"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«Решение расчётных задач по химии. Подготовка к ЕГЭ», 11 класс</w:t>
      </w:r>
    </w:p>
    <w:p w:rsidR="001D2474" w:rsidRPr="00176028" w:rsidRDefault="001D2474" w:rsidP="001D2474">
      <w:pPr>
        <w:shd w:val="clear" w:color="auto" w:fill="FFFFFF"/>
        <w:spacing w:after="0"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(всего 34 часа, 1 час в неделю)</w:t>
      </w:r>
    </w:p>
    <w:tbl>
      <w:tblPr>
        <w:tblStyle w:val="a3"/>
        <w:tblW w:w="0" w:type="auto"/>
        <w:jc w:val="center"/>
        <w:tblLook w:val="04A0" w:firstRow="1" w:lastRow="0" w:firstColumn="1" w:lastColumn="0" w:noHBand="0" w:noVBand="1"/>
      </w:tblPr>
      <w:tblGrid>
        <w:gridCol w:w="2226"/>
        <w:gridCol w:w="2516"/>
        <w:gridCol w:w="2294"/>
        <w:gridCol w:w="2309"/>
      </w:tblGrid>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 xml:space="preserve">№ </w:t>
            </w:r>
            <w:proofErr w:type="spellStart"/>
            <w:r w:rsidRPr="00176028">
              <w:rPr>
                <w:rFonts w:ascii="Times New Roman" w:eastAsia="Times New Roman" w:hAnsi="Times New Roman" w:cs="Times New Roman"/>
                <w:b/>
                <w:color w:val="000000"/>
                <w:sz w:val="28"/>
                <w:szCs w:val="28"/>
                <w:lang w:eastAsia="ru-RU"/>
              </w:rPr>
              <w:t>п.п</w:t>
            </w:r>
            <w:proofErr w:type="spellEnd"/>
            <w:r w:rsidRPr="00176028">
              <w:rPr>
                <w:rFonts w:ascii="Times New Roman" w:eastAsia="Times New Roman" w:hAnsi="Times New Roman" w:cs="Times New Roman"/>
                <w:b/>
                <w:color w:val="000000"/>
                <w:sz w:val="28"/>
                <w:szCs w:val="28"/>
                <w:lang w:eastAsia="ru-RU"/>
              </w:rPr>
              <w:t>.</w:t>
            </w:r>
          </w:p>
        </w:tc>
        <w:tc>
          <w:tcPr>
            <w:tcW w:w="2336" w:type="dxa"/>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Тема Занятия</w:t>
            </w:r>
          </w:p>
        </w:tc>
        <w:tc>
          <w:tcPr>
            <w:tcW w:w="2336" w:type="dxa"/>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 xml:space="preserve">Количество </w:t>
            </w:r>
          </w:p>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часов</w:t>
            </w:r>
          </w:p>
        </w:tc>
        <w:tc>
          <w:tcPr>
            <w:tcW w:w="2337" w:type="dxa"/>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Виды</w:t>
            </w:r>
          </w:p>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деятельности</w:t>
            </w:r>
          </w:p>
        </w:tc>
      </w:tr>
      <w:tr w:rsidR="001D2474" w:rsidRPr="00176028" w:rsidTr="00176028">
        <w:trPr>
          <w:jc w:val="center"/>
        </w:trPr>
        <w:tc>
          <w:tcPr>
            <w:tcW w:w="9345" w:type="dxa"/>
            <w:gridSpan w:val="4"/>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Введение (2 часа)</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1-2</w:t>
            </w:r>
          </w:p>
        </w:tc>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Основные физические и химические величины</w:t>
            </w:r>
          </w:p>
        </w:tc>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FB33CC"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Лекция</w:t>
            </w:r>
          </w:p>
        </w:tc>
      </w:tr>
      <w:tr w:rsidR="001D2474" w:rsidRPr="00176028" w:rsidTr="00176028">
        <w:trPr>
          <w:jc w:val="center"/>
        </w:trPr>
        <w:tc>
          <w:tcPr>
            <w:tcW w:w="9345" w:type="dxa"/>
            <w:gridSpan w:val="4"/>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 xml:space="preserve">Тема </w:t>
            </w:r>
            <w:proofErr w:type="gramStart"/>
            <w:r w:rsidRPr="00176028">
              <w:rPr>
                <w:rFonts w:ascii="Times New Roman" w:eastAsia="Times New Roman" w:hAnsi="Times New Roman" w:cs="Times New Roman"/>
                <w:b/>
                <w:color w:val="000000"/>
                <w:sz w:val="28"/>
                <w:szCs w:val="28"/>
                <w:lang w:eastAsia="ru-RU"/>
              </w:rPr>
              <w:t>2 :</w:t>
            </w:r>
            <w:proofErr w:type="gramEnd"/>
            <w:r w:rsidRPr="00176028">
              <w:rPr>
                <w:rFonts w:ascii="Times New Roman" w:eastAsia="Times New Roman" w:hAnsi="Times New Roman" w:cs="Times New Roman"/>
                <w:b/>
                <w:color w:val="000000"/>
                <w:sz w:val="28"/>
                <w:szCs w:val="28"/>
                <w:lang w:eastAsia="ru-RU"/>
              </w:rPr>
              <w:t xml:space="preserve"> Важнейшие химические понятия. (6 часов)</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3-4</w:t>
            </w:r>
          </w:p>
        </w:tc>
        <w:tc>
          <w:tcPr>
            <w:tcW w:w="2336" w:type="dxa"/>
          </w:tcPr>
          <w:p w:rsidR="001D2474" w:rsidRPr="00176028" w:rsidRDefault="00FB33CC" w:rsidP="00FB33CC">
            <w:pPr>
              <w:spacing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Простые и сложные вещества. Химические формулы. Валентность и степень окисления</w:t>
            </w:r>
          </w:p>
        </w:tc>
        <w:tc>
          <w:tcPr>
            <w:tcW w:w="2336" w:type="dxa"/>
          </w:tcPr>
          <w:p w:rsidR="001D2474" w:rsidRPr="00176028" w:rsidRDefault="00FB33CC"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FB33CC"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Решение упражнений.</w:t>
            </w:r>
          </w:p>
          <w:p w:rsidR="00FB33CC" w:rsidRPr="00176028" w:rsidRDefault="00FB33CC" w:rsidP="001D2474">
            <w:pPr>
              <w:spacing w:line="300" w:lineRule="atLeast"/>
              <w:jc w:val="center"/>
              <w:rPr>
                <w:rFonts w:ascii="Times New Roman" w:eastAsia="Times New Roman" w:hAnsi="Times New Roman" w:cs="Times New Roman"/>
                <w:color w:val="000000"/>
                <w:sz w:val="28"/>
                <w:szCs w:val="28"/>
                <w:lang w:eastAsia="ru-RU"/>
              </w:rPr>
            </w:pPr>
          </w:p>
          <w:p w:rsidR="00FB33CC" w:rsidRPr="00176028" w:rsidRDefault="00FB33CC"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Опорный конспект</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5</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 xml:space="preserve">П\Р </w:t>
            </w:r>
            <w:r w:rsidRPr="00176028">
              <w:rPr>
                <w:rFonts w:ascii="Times New Roman" w:eastAsia="Times New Roman" w:hAnsi="Times New Roman" w:cs="Times New Roman"/>
                <w:color w:val="000000"/>
                <w:sz w:val="28"/>
                <w:szCs w:val="28"/>
                <w:lang w:eastAsia="ru-RU"/>
              </w:rPr>
              <w:t>«Примеры физических явлений», «Химические явления»</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Практика</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6</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 xml:space="preserve">Решение задач: </w:t>
            </w:r>
            <w:r w:rsidRPr="00176028">
              <w:rPr>
                <w:rFonts w:ascii="Times New Roman" w:eastAsia="Times New Roman" w:hAnsi="Times New Roman" w:cs="Times New Roman"/>
                <w:color w:val="000000"/>
                <w:sz w:val="28"/>
                <w:szCs w:val="28"/>
                <w:lang w:eastAsia="ru-RU"/>
              </w:rPr>
              <w:t>«Вычисление относительной молекулярной массы вещества по формулам».</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 1 час</w:t>
            </w:r>
          </w:p>
        </w:tc>
        <w:tc>
          <w:tcPr>
            <w:tcW w:w="2337"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7-8</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b/>
                <w:color w:val="000000"/>
                <w:sz w:val="28"/>
                <w:szCs w:val="28"/>
                <w:lang w:eastAsia="ru-RU"/>
              </w:rPr>
              <w:t xml:space="preserve">Решение упражнений: </w:t>
            </w:r>
            <w:r w:rsidRPr="00176028">
              <w:rPr>
                <w:rFonts w:ascii="Times New Roman" w:eastAsia="Times New Roman" w:hAnsi="Times New Roman" w:cs="Times New Roman"/>
                <w:color w:val="000000"/>
                <w:sz w:val="28"/>
                <w:szCs w:val="28"/>
                <w:lang w:eastAsia="ru-RU"/>
              </w:rPr>
              <w:t xml:space="preserve">«Составление химической формулы по валентности», «Нахождение </w:t>
            </w:r>
            <w:proofErr w:type="spellStart"/>
            <w:r w:rsidRPr="00176028">
              <w:rPr>
                <w:rFonts w:ascii="Times New Roman" w:eastAsia="Times New Roman" w:hAnsi="Times New Roman" w:cs="Times New Roman"/>
                <w:color w:val="000000"/>
                <w:sz w:val="28"/>
                <w:szCs w:val="28"/>
                <w:lang w:eastAsia="ru-RU"/>
              </w:rPr>
              <w:t>с.о</w:t>
            </w:r>
            <w:proofErr w:type="spellEnd"/>
            <w:r w:rsidRPr="00176028">
              <w:rPr>
                <w:rFonts w:ascii="Times New Roman" w:eastAsia="Times New Roman" w:hAnsi="Times New Roman" w:cs="Times New Roman"/>
                <w:color w:val="000000"/>
                <w:sz w:val="28"/>
                <w:szCs w:val="28"/>
                <w:lang w:eastAsia="ru-RU"/>
              </w:rPr>
              <w:t>. каждого элемента в веществе».</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Решение упражнений</w:t>
            </w:r>
          </w:p>
        </w:tc>
      </w:tr>
      <w:tr w:rsidR="001D2474" w:rsidRPr="00176028" w:rsidTr="00176028">
        <w:trPr>
          <w:jc w:val="center"/>
        </w:trPr>
        <w:tc>
          <w:tcPr>
            <w:tcW w:w="9345" w:type="dxa"/>
            <w:gridSpan w:val="4"/>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Тема 3 : Количественные характеристики вещества (6 часов)</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9-10</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Основные количественные характеристики вещества. Постоянная Авогадро. Количество </w:t>
            </w:r>
            <w:r w:rsidRPr="00176028">
              <w:rPr>
                <w:rFonts w:ascii="Times New Roman" w:eastAsia="Times New Roman" w:hAnsi="Times New Roman" w:cs="Times New Roman"/>
                <w:color w:val="000000"/>
                <w:sz w:val="28"/>
                <w:szCs w:val="28"/>
                <w:lang w:eastAsia="ru-RU"/>
              </w:rPr>
              <w:lastRenderedPageBreak/>
              <w:t xml:space="preserve">вещества. Моль. Молярная масса. Молярный объем газообразного вещества. Кратные единицы количества вещества – </w:t>
            </w:r>
            <w:proofErr w:type="spellStart"/>
            <w:r w:rsidRPr="00176028">
              <w:rPr>
                <w:rFonts w:ascii="Times New Roman" w:eastAsia="Times New Roman" w:hAnsi="Times New Roman" w:cs="Times New Roman"/>
                <w:color w:val="000000"/>
                <w:sz w:val="28"/>
                <w:szCs w:val="28"/>
                <w:lang w:eastAsia="ru-RU"/>
              </w:rPr>
              <w:t>миллимоль</w:t>
            </w:r>
            <w:proofErr w:type="spellEnd"/>
            <w:r w:rsidRPr="00176028">
              <w:rPr>
                <w:rFonts w:ascii="Times New Roman" w:eastAsia="Times New Roman" w:hAnsi="Times New Roman" w:cs="Times New Roman"/>
                <w:color w:val="000000"/>
                <w:sz w:val="28"/>
                <w:szCs w:val="28"/>
                <w:lang w:eastAsia="ru-RU"/>
              </w:rPr>
              <w:t xml:space="preserve"> и </w:t>
            </w:r>
            <w:proofErr w:type="spellStart"/>
            <w:r w:rsidRPr="00176028">
              <w:rPr>
                <w:rFonts w:ascii="Times New Roman" w:eastAsia="Times New Roman" w:hAnsi="Times New Roman" w:cs="Times New Roman"/>
                <w:color w:val="000000"/>
                <w:sz w:val="28"/>
                <w:szCs w:val="28"/>
                <w:lang w:eastAsia="ru-RU"/>
              </w:rPr>
              <w:t>киломоль</w:t>
            </w:r>
            <w:proofErr w:type="spellEnd"/>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миллимолярная</w:t>
            </w:r>
            <w:proofErr w:type="spellEnd"/>
            <w:r w:rsidRPr="00176028">
              <w:rPr>
                <w:rFonts w:ascii="Times New Roman" w:eastAsia="Times New Roman" w:hAnsi="Times New Roman" w:cs="Times New Roman"/>
                <w:color w:val="000000"/>
                <w:sz w:val="28"/>
                <w:szCs w:val="28"/>
                <w:lang w:eastAsia="ru-RU"/>
              </w:rPr>
              <w:t xml:space="preserve"> и </w:t>
            </w:r>
            <w:proofErr w:type="spellStart"/>
            <w:r w:rsidRPr="00176028">
              <w:rPr>
                <w:rFonts w:ascii="Times New Roman" w:eastAsia="Times New Roman" w:hAnsi="Times New Roman" w:cs="Times New Roman"/>
                <w:color w:val="000000"/>
                <w:sz w:val="28"/>
                <w:szCs w:val="28"/>
                <w:lang w:eastAsia="ru-RU"/>
              </w:rPr>
              <w:t>киломолярная</w:t>
            </w:r>
            <w:proofErr w:type="spellEnd"/>
            <w:r w:rsidRPr="00176028">
              <w:rPr>
                <w:rFonts w:ascii="Times New Roman" w:eastAsia="Times New Roman" w:hAnsi="Times New Roman" w:cs="Times New Roman"/>
                <w:color w:val="000000"/>
                <w:sz w:val="28"/>
                <w:szCs w:val="28"/>
                <w:lang w:eastAsia="ru-RU"/>
              </w:rPr>
              <w:t xml:space="preserve"> массы вещества, </w:t>
            </w:r>
            <w:proofErr w:type="spellStart"/>
            <w:r w:rsidRPr="00176028">
              <w:rPr>
                <w:rFonts w:ascii="Times New Roman" w:eastAsia="Times New Roman" w:hAnsi="Times New Roman" w:cs="Times New Roman"/>
                <w:color w:val="000000"/>
                <w:sz w:val="28"/>
                <w:szCs w:val="28"/>
                <w:lang w:eastAsia="ru-RU"/>
              </w:rPr>
              <w:t>миллимолярный</w:t>
            </w:r>
            <w:proofErr w:type="spellEnd"/>
            <w:r w:rsidRPr="00176028">
              <w:rPr>
                <w:rFonts w:ascii="Times New Roman" w:eastAsia="Times New Roman" w:hAnsi="Times New Roman" w:cs="Times New Roman"/>
                <w:color w:val="000000"/>
                <w:sz w:val="28"/>
                <w:szCs w:val="28"/>
                <w:lang w:eastAsia="ru-RU"/>
              </w:rPr>
              <w:t xml:space="preserve"> и </w:t>
            </w:r>
            <w:proofErr w:type="spellStart"/>
            <w:r w:rsidRPr="00176028">
              <w:rPr>
                <w:rFonts w:ascii="Times New Roman" w:eastAsia="Times New Roman" w:hAnsi="Times New Roman" w:cs="Times New Roman"/>
                <w:color w:val="000000"/>
                <w:sz w:val="28"/>
                <w:szCs w:val="28"/>
                <w:lang w:eastAsia="ru-RU"/>
              </w:rPr>
              <w:t>киломолярный</w:t>
            </w:r>
            <w:proofErr w:type="spellEnd"/>
            <w:r w:rsidRPr="00176028">
              <w:rPr>
                <w:rFonts w:ascii="Times New Roman" w:eastAsia="Times New Roman" w:hAnsi="Times New Roman" w:cs="Times New Roman"/>
                <w:color w:val="000000"/>
                <w:sz w:val="28"/>
                <w:szCs w:val="28"/>
                <w:lang w:eastAsia="ru-RU"/>
              </w:rPr>
              <w:t xml:space="preserve"> объемы газообразных веществ.</w:t>
            </w:r>
          </w:p>
        </w:tc>
        <w:tc>
          <w:tcPr>
            <w:tcW w:w="2336"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 xml:space="preserve">2 часа </w:t>
            </w:r>
          </w:p>
        </w:tc>
        <w:tc>
          <w:tcPr>
            <w:tcW w:w="2337" w:type="dxa"/>
          </w:tcPr>
          <w:p w:rsidR="001D2474"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Лекция </w:t>
            </w:r>
          </w:p>
          <w:p w:rsidR="008111AD" w:rsidRPr="00176028" w:rsidRDefault="008111AD"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Решение упражнений</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11</w:t>
            </w:r>
          </w:p>
        </w:tc>
        <w:tc>
          <w:tcPr>
            <w:tcW w:w="2336" w:type="dxa"/>
          </w:tcPr>
          <w:p w:rsidR="001D2474" w:rsidRPr="00176028" w:rsidRDefault="008111AD"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Решение задач: Вычисление количества вещества по известному числу частиц этого вещества. Вычисление массы вещества по известному количеству вещества.</w:t>
            </w:r>
          </w:p>
        </w:tc>
        <w:tc>
          <w:tcPr>
            <w:tcW w:w="2336"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1 час </w:t>
            </w:r>
          </w:p>
        </w:tc>
        <w:tc>
          <w:tcPr>
            <w:tcW w:w="2337"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12</w:t>
            </w:r>
          </w:p>
        </w:tc>
        <w:tc>
          <w:tcPr>
            <w:tcW w:w="2336" w:type="dxa"/>
          </w:tcPr>
          <w:p w:rsidR="001D2474" w:rsidRPr="00176028" w:rsidRDefault="008111AD"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Решение задач: Вычисление количества вещества по известному объёму вещества. </w:t>
            </w:r>
          </w:p>
        </w:tc>
        <w:tc>
          <w:tcPr>
            <w:tcW w:w="2336"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1 час </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13</w:t>
            </w:r>
          </w:p>
        </w:tc>
        <w:tc>
          <w:tcPr>
            <w:tcW w:w="2336" w:type="dxa"/>
          </w:tcPr>
          <w:p w:rsidR="008111AD" w:rsidRPr="00176028" w:rsidRDefault="008111AD" w:rsidP="008111AD">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Решение задач: Вычисление числа частиц по известной массе вещества.</w:t>
            </w:r>
          </w:p>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14</w:t>
            </w:r>
          </w:p>
        </w:tc>
        <w:tc>
          <w:tcPr>
            <w:tcW w:w="2336" w:type="dxa"/>
          </w:tcPr>
          <w:p w:rsidR="001D2474" w:rsidRPr="00176028" w:rsidRDefault="008111AD"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 xml:space="preserve">Решение задач: Определение </w:t>
            </w:r>
            <w:r w:rsidRPr="00176028">
              <w:rPr>
                <w:rFonts w:ascii="Times New Roman" w:hAnsi="Times New Roman" w:cs="Times New Roman"/>
                <w:color w:val="000000"/>
                <w:sz w:val="28"/>
                <w:szCs w:val="28"/>
                <w:shd w:val="clear" w:color="auto" w:fill="FFFFFF"/>
              </w:rPr>
              <w:lastRenderedPageBreak/>
              <w:t>относительной плотности газа.</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9345" w:type="dxa"/>
            <w:gridSpan w:val="4"/>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lastRenderedPageBreak/>
              <w:t>Тема 4. Количественные характеристики химического процесса (17 часов)</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15</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Количественные характеристики химического процесса</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Лекция. Опорный конспект</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16</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Решение задач: Вычисление по химическим уравнениям массы, объёма или количества вещества по известной массе, объёму или количеству вещества одного из вступающих в реакцию веществ или продуктов реакции.</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17-18</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Решение задач: Вычисление массы, объёма продукта реакции, если одно из реагирующих веществ дано в избытке.</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19-20</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Решение задач: Вычисление массы (количества вещества, объёма) продукта реакции, если известна масса исходного вещества, содержащего определённую долю примесей</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21-22</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 xml:space="preserve">Решение задач: Вычисление массы (количества вещества, объёма) </w:t>
            </w:r>
            <w:r w:rsidRPr="00176028">
              <w:rPr>
                <w:rFonts w:ascii="Times New Roman" w:hAnsi="Times New Roman" w:cs="Times New Roman"/>
                <w:color w:val="000000"/>
                <w:sz w:val="28"/>
                <w:szCs w:val="28"/>
                <w:shd w:val="clear" w:color="auto" w:fill="FFFFFF"/>
              </w:rPr>
              <w:lastRenderedPageBreak/>
              <w:t>продукта реакции, если известна масса раствора и массовая доля растворённого вещества.</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2 часа</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23-24</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Решение задач: Определение массовой или объёмной доли выхода продукта от теоретически возможного.</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25-26</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Расчетно-практические задачи на приготовление растворов заданной концентрации из чистого растворенного вещества и воды, кристаллогидрата и воды, другого раствора и воды.</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Практикум</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27-28</w:t>
            </w:r>
          </w:p>
        </w:tc>
        <w:tc>
          <w:tcPr>
            <w:tcW w:w="2336" w:type="dxa"/>
          </w:tcPr>
          <w:p w:rsidR="001D2474" w:rsidRPr="00176028" w:rsidRDefault="00460389" w:rsidP="00460389">
            <w:pPr>
              <w:tabs>
                <w:tab w:val="left" w:pos="315"/>
              </w:tabs>
              <w:spacing w:line="300" w:lineRule="atLeast"/>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tab/>
            </w:r>
            <w:r w:rsidRPr="00176028">
              <w:rPr>
                <w:rFonts w:ascii="Times New Roman" w:hAnsi="Times New Roman" w:cs="Times New Roman"/>
                <w:color w:val="000000"/>
                <w:sz w:val="28"/>
                <w:szCs w:val="28"/>
                <w:shd w:val="clear" w:color="auto" w:fill="FFFFFF"/>
              </w:rPr>
              <w:t>Решение задач. Вычисление массы или объёма практически полученного вещества по известной массовой (объёмной) доле выхода вещества.</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2 часа</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29</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Решение задач. Вычисление объёмных отношений газов по химическим уравнениям.</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30-31</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 xml:space="preserve">Решение задач. Расчёты, связанные с концентрацией </w:t>
            </w:r>
            <w:r w:rsidRPr="00176028">
              <w:rPr>
                <w:rFonts w:ascii="Times New Roman" w:hAnsi="Times New Roman" w:cs="Times New Roman"/>
                <w:color w:val="000000"/>
                <w:sz w:val="28"/>
                <w:szCs w:val="28"/>
                <w:shd w:val="clear" w:color="auto" w:fill="FFFFFF"/>
              </w:rPr>
              <w:lastRenderedPageBreak/>
              <w:t>растворов, растворимостью веществ, электролитической диссоциацией</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lastRenderedPageBreak/>
              <w:t>2 часа</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9345" w:type="dxa"/>
            <w:gridSpan w:val="4"/>
          </w:tcPr>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b/>
                <w:color w:val="000000"/>
                <w:sz w:val="28"/>
                <w:szCs w:val="28"/>
                <w:lang w:eastAsia="ru-RU"/>
              </w:rPr>
              <w:lastRenderedPageBreak/>
              <w:t>Тема №5. Химическая кинетика (2 часа)</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32</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Экзо - эндотермические реакции. Реакция горения.</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Лекция. Опорный конспект</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33</w:t>
            </w:r>
          </w:p>
        </w:tc>
        <w:tc>
          <w:tcPr>
            <w:tcW w:w="2336" w:type="dxa"/>
          </w:tcPr>
          <w:p w:rsidR="00460389" w:rsidRPr="00176028" w:rsidRDefault="00460389" w:rsidP="00460389">
            <w:pPr>
              <w:shd w:val="clear" w:color="auto" w:fill="FFFFFF"/>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Решение задач Решение расчетных задач по термохимическим уравнениям.</w:t>
            </w:r>
          </w:p>
          <w:p w:rsidR="001D2474" w:rsidRPr="00176028" w:rsidRDefault="001D2474" w:rsidP="001D2474">
            <w:pPr>
              <w:spacing w:line="300" w:lineRule="atLeast"/>
              <w:jc w:val="center"/>
              <w:rPr>
                <w:rFonts w:ascii="Times New Roman" w:eastAsia="Times New Roman" w:hAnsi="Times New Roman" w:cs="Times New Roman"/>
                <w:b/>
                <w:color w:val="000000"/>
                <w:sz w:val="28"/>
                <w:szCs w:val="28"/>
                <w:lang w:eastAsia="ru-RU"/>
              </w:rPr>
            </w:pP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eastAsia="Times New Roman" w:hAnsi="Times New Roman" w:cs="Times New Roman"/>
                <w:color w:val="000000"/>
                <w:sz w:val="28"/>
                <w:szCs w:val="28"/>
                <w:lang w:eastAsia="ru-RU"/>
              </w:rPr>
              <w:t>Алгоритмы. Решение задач</w:t>
            </w:r>
          </w:p>
        </w:tc>
      </w:tr>
      <w:tr w:rsidR="001D2474" w:rsidRPr="00176028" w:rsidTr="00176028">
        <w:trPr>
          <w:jc w:val="center"/>
        </w:trPr>
        <w:tc>
          <w:tcPr>
            <w:tcW w:w="2336" w:type="dxa"/>
          </w:tcPr>
          <w:p w:rsidR="001D2474" w:rsidRPr="00176028" w:rsidRDefault="001D2474"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34</w:t>
            </w:r>
          </w:p>
        </w:tc>
        <w:tc>
          <w:tcPr>
            <w:tcW w:w="2336" w:type="dxa"/>
          </w:tcPr>
          <w:p w:rsidR="001D2474" w:rsidRPr="00176028" w:rsidRDefault="00460389" w:rsidP="001D2474">
            <w:pPr>
              <w:spacing w:line="300" w:lineRule="atLeast"/>
              <w:jc w:val="center"/>
              <w:rPr>
                <w:rFonts w:ascii="Times New Roman" w:eastAsia="Times New Roman" w:hAnsi="Times New Roman" w:cs="Times New Roman"/>
                <w:b/>
                <w:color w:val="000000"/>
                <w:sz w:val="28"/>
                <w:szCs w:val="28"/>
                <w:lang w:eastAsia="ru-RU"/>
              </w:rPr>
            </w:pPr>
            <w:r w:rsidRPr="00176028">
              <w:rPr>
                <w:rFonts w:ascii="Times New Roman" w:hAnsi="Times New Roman" w:cs="Times New Roman"/>
                <w:color w:val="000000"/>
                <w:sz w:val="28"/>
                <w:szCs w:val="28"/>
                <w:shd w:val="clear" w:color="auto" w:fill="FFFFFF"/>
              </w:rPr>
              <w:t>Закрепление, систематизация полученных знаний учащихся.</w:t>
            </w:r>
          </w:p>
        </w:tc>
        <w:tc>
          <w:tcPr>
            <w:tcW w:w="2336"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1 час</w:t>
            </w:r>
          </w:p>
        </w:tc>
        <w:tc>
          <w:tcPr>
            <w:tcW w:w="2337" w:type="dxa"/>
          </w:tcPr>
          <w:p w:rsidR="001D2474" w:rsidRPr="00176028" w:rsidRDefault="00460389" w:rsidP="001D2474">
            <w:pPr>
              <w:spacing w:line="300" w:lineRule="atLeast"/>
              <w:jc w:val="center"/>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зачет</w:t>
            </w:r>
          </w:p>
        </w:tc>
      </w:tr>
    </w:tbl>
    <w:p w:rsidR="001D2474" w:rsidRPr="00176028" w:rsidRDefault="001D2474" w:rsidP="001D2474">
      <w:pPr>
        <w:shd w:val="clear" w:color="auto" w:fill="FFFFFF"/>
        <w:spacing w:after="0" w:line="300" w:lineRule="atLeast"/>
        <w:jc w:val="center"/>
        <w:rPr>
          <w:rFonts w:ascii="Times New Roman" w:eastAsia="Times New Roman" w:hAnsi="Times New Roman" w:cs="Times New Roman"/>
          <w:b/>
          <w:color w:val="000000"/>
          <w:sz w:val="28"/>
          <w:szCs w:val="28"/>
          <w:lang w:eastAsia="ru-RU"/>
        </w:rPr>
      </w:pPr>
    </w:p>
    <w:p w:rsidR="001D2474" w:rsidRPr="00176028" w:rsidRDefault="001D2474"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4A3464" w:rsidRPr="00176028" w:rsidRDefault="004A3464"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4A3464" w:rsidRPr="00176028" w:rsidRDefault="004A3464" w:rsidP="004A3464">
      <w:pPr>
        <w:shd w:val="clear" w:color="auto" w:fill="FFFFFF"/>
        <w:spacing w:after="0" w:line="300" w:lineRule="atLeast"/>
        <w:rPr>
          <w:rFonts w:ascii="Times New Roman" w:eastAsia="Times New Roman" w:hAnsi="Times New Roman" w:cs="Times New Roman"/>
          <w:color w:val="000000"/>
          <w:sz w:val="28"/>
          <w:szCs w:val="28"/>
          <w:lang w:eastAsia="ru-RU"/>
        </w:rPr>
      </w:pPr>
    </w:p>
    <w:p w:rsidR="004A3464" w:rsidRPr="00176028" w:rsidRDefault="004A3464">
      <w:pPr>
        <w:rPr>
          <w:rFonts w:ascii="Times New Roman" w:hAnsi="Times New Roman" w:cs="Times New Roman"/>
          <w:sz w:val="28"/>
          <w:szCs w:val="28"/>
        </w:rPr>
      </w:pPr>
    </w:p>
    <w:p w:rsidR="00460389" w:rsidRDefault="00460389">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Default="00176028">
      <w:pPr>
        <w:rPr>
          <w:rFonts w:ascii="Times New Roman" w:hAnsi="Times New Roman" w:cs="Times New Roman"/>
          <w:sz w:val="28"/>
          <w:szCs w:val="28"/>
        </w:rPr>
      </w:pPr>
    </w:p>
    <w:p w:rsidR="00176028" w:rsidRPr="00176028" w:rsidRDefault="00176028">
      <w:pPr>
        <w:rPr>
          <w:rFonts w:ascii="Times New Roman" w:hAnsi="Times New Roman" w:cs="Times New Roman"/>
          <w:sz w:val="28"/>
          <w:szCs w:val="28"/>
        </w:rPr>
      </w:pPr>
    </w:p>
    <w:p w:rsidR="00460389" w:rsidRPr="00176028" w:rsidRDefault="00460389">
      <w:pPr>
        <w:rPr>
          <w:rFonts w:ascii="Times New Roman" w:hAnsi="Times New Roman" w:cs="Times New Roman"/>
          <w:b/>
          <w:sz w:val="28"/>
          <w:szCs w:val="28"/>
          <w:u w:val="single"/>
        </w:rPr>
      </w:pPr>
    </w:p>
    <w:p w:rsidR="00460389" w:rsidRPr="00176028" w:rsidRDefault="00460389" w:rsidP="00191030">
      <w:pPr>
        <w:spacing w:after="150" w:line="300" w:lineRule="atLeast"/>
        <w:rPr>
          <w:rFonts w:ascii="Times New Roman" w:eastAsia="Times New Roman" w:hAnsi="Times New Roman" w:cs="Times New Roman"/>
          <w:b/>
          <w:color w:val="000000"/>
          <w:sz w:val="28"/>
          <w:szCs w:val="28"/>
          <w:u w:val="single"/>
          <w:lang w:eastAsia="ru-RU"/>
        </w:rPr>
      </w:pPr>
      <w:r w:rsidRPr="00176028">
        <w:rPr>
          <w:rFonts w:ascii="Times New Roman" w:eastAsia="Times New Roman" w:hAnsi="Times New Roman" w:cs="Times New Roman"/>
          <w:b/>
          <w:color w:val="000000"/>
          <w:sz w:val="28"/>
          <w:szCs w:val="28"/>
          <w:u w:val="single"/>
          <w:lang w:eastAsia="ru-RU"/>
        </w:rPr>
        <w:t>Методическое обеспечение курса и ЦОР:</w:t>
      </w:r>
    </w:p>
    <w:p w:rsidR="00460389" w:rsidRPr="00176028" w:rsidRDefault="00460389" w:rsidP="00191030">
      <w:pPr>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Сборники тестов для подготовки к ЕГЭ:</w:t>
      </w:r>
    </w:p>
    <w:p w:rsidR="00460389" w:rsidRPr="00176028" w:rsidRDefault="00233572" w:rsidP="00191030">
      <w:pPr>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•ЕГЭ-2023-2024</w:t>
      </w:r>
      <w:r w:rsidR="00460389" w:rsidRPr="00176028">
        <w:rPr>
          <w:rFonts w:ascii="Times New Roman" w:eastAsia="Times New Roman" w:hAnsi="Times New Roman" w:cs="Times New Roman"/>
          <w:color w:val="000000"/>
          <w:sz w:val="28"/>
          <w:szCs w:val="28"/>
          <w:lang w:eastAsia="ru-RU"/>
        </w:rPr>
        <w:t>. Химия: типовые экзаменационные варианты: 30</w:t>
      </w:r>
      <w:r w:rsidRPr="00176028">
        <w:rPr>
          <w:rFonts w:ascii="Times New Roman" w:eastAsia="Times New Roman" w:hAnsi="Times New Roman" w:cs="Times New Roman"/>
          <w:color w:val="000000"/>
          <w:sz w:val="28"/>
          <w:szCs w:val="28"/>
          <w:lang w:eastAsia="ru-RU"/>
        </w:rPr>
        <w:t xml:space="preserve"> </w:t>
      </w:r>
      <w:proofErr w:type="gramStart"/>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Добротин</w:t>
      </w:r>
      <w:proofErr w:type="spellEnd"/>
      <w:proofErr w:type="gramEnd"/>
      <w:r w:rsidRPr="00176028">
        <w:rPr>
          <w:rFonts w:ascii="Times New Roman" w:eastAsia="Times New Roman" w:hAnsi="Times New Roman" w:cs="Times New Roman"/>
          <w:color w:val="000000"/>
          <w:sz w:val="28"/>
          <w:szCs w:val="28"/>
          <w:lang w:eastAsia="ru-RU"/>
        </w:rPr>
        <w:t xml:space="preserve"> Д.Ю.)</w:t>
      </w:r>
    </w:p>
    <w:p w:rsidR="00460389" w:rsidRPr="00176028" w:rsidRDefault="00460389" w:rsidP="00191030">
      <w:pPr>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Р.А.Лидин</w:t>
      </w:r>
      <w:proofErr w:type="spellEnd"/>
      <w:r w:rsidRPr="00176028">
        <w:rPr>
          <w:rFonts w:ascii="Times New Roman" w:eastAsia="Times New Roman" w:hAnsi="Times New Roman" w:cs="Times New Roman"/>
          <w:color w:val="000000"/>
          <w:sz w:val="28"/>
          <w:szCs w:val="28"/>
          <w:lang w:eastAsia="ru-RU"/>
        </w:rPr>
        <w:t xml:space="preserve"> «Тематические тренировочные задания»; •</w:t>
      </w:r>
    </w:p>
    <w:p w:rsidR="00460389" w:rsidRPr="00176028" w:rsidRDefault="00460389" w:rsidP="00191030">
      <w:pPr>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Химия. 10 класс. Тематические тестовые задания для подготовки к </w:t>
      </w:r>
      <w:proofErr w:type="gramStart"/>
      <w:r w:rsidRPr="00176028">
        <w:rPr>
          <w:rFonts w:ascii="Times New Roman" w:eastAsia="Times New Roman" w:hAnsi="Times New Roman" w:cs="Times New Roman"/>
          <w:color w:val="000000"/>
          <w:sz w:val="28"/>
          <w:szCs w:val="28"/>
          <w:lang w:eastAsia="ru-RU"/>
        </w:rPr>
        <w:t>ЕГЭ./</w:t>
      </w:r>
      <w:proofErr w:type="spellStart"/>
      <w:proofErr w:type="gramEnd"/>
      <w:r w:rsidRPr="00176028">
        <w:rPr>
          <w:rFonts w:ascii="Times New Roman" w:eastAsia="Times New Roman" w:hAnsi="Times New Roman" w:cs="Times New Roman"/>
          <w:color w:val="000000"/>
          <w:sz w:val="28"/>
          <w:szCs w:val="28"/>
          <w:lang w:eastAsia="ru-RU"/>
        </w:rPr>
        <w:t>Л.И.Асанова</w:t>
      </w:r>
      <w:proofErr w:type="spellEnd"/>
      <w:r w:rsidRPr="00176028">
        <w:rPr>
          <w:rFonts w:ascii="Times New Roman" w:eastAsia="Times New Roman" w:hAnsi="Times New Roman" w:cs="Times New Roman"/>
          <w:color w:val="000000"/>
          <w:sz w:val="28"/>
          <w:szCs w:val="28"/>
          <w:lang w:eastAsia="ru-RU"/>
        </w:rPr>
        <w:t>, и др.;</w:t>
      </w:r>
    </w:p>
    <w:p w:rsidR="00460389" w:rsidRPr="00176028" w:rsidRDefault="00460389" w:rsidP="00191030">
      <w:pPr>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Химия. 11 класс. Тематические тестовые задания для подготовки к</w:t>
      </w:r>
      <w:r w:rsidR="00233572" w:rsidRPr="00176028">
        <w:rPr>
          <w:rFonts w:ascii="Times New Roman" w:eastAsia="Times New Roman" w:hAnsi="Times New Roman" w:cs="Times New Roman"/>
          <w:color w:val="000000"/>
          <w:sz w:val="28"/>
          <w:szCs w:val="28"/>
          <w:lang w:eastAsia="ru-RU"/>
        </w:rPr>
        <w:t xml:space="preserve"> ЕГЭ </w:t>
      </w:r>
      <w:r w:rsidRPr="00176028">
        <w:rPr>
          <w:rFonts w:ascii="Times New Roman" w:eastAsia="Times New Roman" w:hAnsi="Times New Roman" w:cs="Times New Roman"/>
          <w:color w:val="000000"/>
          <w:sz w:val="28"/>
          <w:szCs w:val="28"/>
          <w:lang w:eastAsia="ru-RU"/>
        </w:rPr>
        <w:t xml:space="preserve">вариантов / под ред. </w:t>
      </w:r>
      <w:proofErr w:type="spellStart"/>
      <w:r w:rsidRPr="00176028">
        <w:rPr>
          <w:rFonts w:ascii="Times New Roman" w:eastAsia="Times New Roman" w:hAnsi="Times New Roman" w:cs="Times New Roman"/>
          <w:color w:val="000000"/>
          <w:sz w:val="28"/>
          <w:szCs w:val="28"/>
          <w:lang w:eastAsia="ru-RU"/>
        </w:rPr>
        <w:t>А.А.Кавериной</w:t>
      </w:r>
      <w:proofErr w:type="spellEnd"/>
      <w:r w:rsidRPr="00176028">
        <w:rPr>
          <w:rFonts w:ascii="Times New Roman" w:eastAsia="Times New Roman" w:hAnsi="Times New Roman" w:cs="Times New Roman"/>
          <w:color w:val="000000"/>
          <w:sz w:val="28"/>
          <w:szCs w:val="28"/>
          <w:lang w:eastAsia="ru-RU"/>
        </w:rPr>
        <w:t>;</w:t>
      </w:r>
    </w:p>
    <w:p w:rsidR="00460389" w:rsidRPr="00176028" w:rsidRDefault="00460389" w:rsidP="00191030">
      <w:pPr>
        <w:spacing w:after="150" w:line="300" w:lineRule="atLeast"/>
        <w:rPr>
          <w:rFonts w:ascii="Times New Roman" w:eastAsia="Times New Roman" w:hAnsi="Times New Roman" w:cs="Times New Roman"/>
          <w:color w:val="000000"/>
          <w:sz w:val="28"/>
          <w:szCs w:val="28"/>
          <w:lang w:eastAsia="ru-RU"/>
        </w:rPr>
      </w:pPr>
      <w:proofErr w:type="spellStart"/>
      <w:r w:rsidRPr="00176028">
        <w:rPr>
          <w:rFonts w:ascii="Times New Roman" w:eastAsia="Times New Roman" w:hAnsi="Times New Roman" w:cs="Times New Roman"/>
          <w:color w:val="000000"/>
          <w:sz w:val="28"/>
          <w:szCs w:val="28"/>
          <w:lang w:eastAsia="ru-RU"/>
        </w:rPr>
        <w:t>И.Г.Хомченко</w:t>
      </w:r>
      <w:proofErr w:type="spellEnd"/>
      <w:r w:rsidRPr="00176028">
        <w:rPr>
          <w:rFonts w:ascii="Times New Roman" w:eastAsia="Times New Roman" w:hAnsi="Times New Roman" w:cs="Times New Roman"/>
          <w:color w:val="000000"/>
          <w:sz w:val="28"/>
          <w:szCs w:val="28"/>
          <w:lang w:eastAsia="ru-RU"/>
        </w:rPr>
        <w:t>. Сборник задач и упражнений по химии для средней школы. М., Новая волна, 1999 г.</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176028">
        <w:rPr>
          <w:rFonts w:ascii="Times New Roman" w:eastAsia="Times New Roman" w:hAnsi="Times New Roman" w:cs="Times New Roman"/>
          <w:color w:val="181818"/>
          <w:sz w:val="28"/>
          <w:szCs w:val="28"/>
          <w:lang w:eastAsia="ru-RU"/>
        </w:rPr>
        <w:t>Вивюрский</w:t>
      </w:r>
      <w:proofErr w:type="spellEnd"/>
      <w:r w:rsidRPr="00176028">
        <w:rPr>
          <w:rFonts w:ascii="Times New Roman" w:eastAsia="Times New Roman" w:hAnsi="Times New Roman" w:cs="Times New Roman"/>
          <w:color w:val="181818"/>
          <w:sz w:val="28"/>
          <w:szCs w:val="28"/>
          <w:lang w:eastAsia="ru-RU"/>
        </w:rPr>
        <w:t xml:space="preserve"> В.Я. Вопросы, упражнения и задачи по органической химии с ответами и решениями – М.: </w:t>
      </w:r>
      <w:proofErr w:type="spellStart"/>
      <w:r w:rsidRPr="00176028">
        <w:rPr>
          <w:rFonts w:ascii="Times New Roman" w:eastAsia="Times New Roman" w:hAnsi="Times New Roman" w:cs="Times New Roman"/>
          <w:color w:val="181818"/>
          <w:sz w:val="28"/>
          <w:szCs w:val="28"/>
          <w:lang w:eastAsia="ru-RU"/>
        </w:rPr>
        <w:t>Владос</w:t>
      </w:r>
      <w:proofErr w:type="spellEnd"/>
      <w:r w:rsidRPr="00176028">
        <w:rPr>
          <w:rFonts w:ascii="Times New Roman" w:eastAsia="Times New Roman" w:hAnsi="Times New Roman" w:cs="Times New Roman"/>
          <w:color w:val="181818"/>
          <w:sz w:val="28"/>
          <w:szCs w:val="28"/>
          <w:lang w:eastAsia="ru-RU"/>
        </w:rPr>
        <w:t>, 1999.</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176028">
        <w:rPr>
          <w:rFonts w:ascii="Times New Roman" w:eastAsia="Times New Roman" w:hAnsi="Times New Roman" w:cs="Times New Roman"/>
          <w:color w:val="181818"/>
          <w:sz w:val="28"/>
          <w:szCs w:val="28"/>
          <w:lang w:eastAsia="ru-RU"/>
        </w:rPr>
        <w:t>Гольдфаб</w:t>
      </w:r>
      <w:proofErr w:type="spellEnd"/>
      <w:r w:rsidRPr="00176028">
        <w:rPr>
          <w:rFonts w:ascii="Times New Roman" w:eastAsia="Times New Roman" w:hAnsi="Times New Roman" w:cs="Times New Roman"/>
          <w:color w:val="181818"/>
          <w:sz w:val="28"/>
          <w:szCs w:val="28"/>
          <w:lang w:eastAsia="ru-RU"/>
        </w:rPr>
        <w:t xml:space="preserve"> Я.Л., Ходаков Ю.В., Додонов Ю.Б. Сборник задач и упражнений по химии – М.: Просвещение, 1982.</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76028">
        <w:rPr>
          <w:rFonts w:ascii="Times New Roman" w:eastAsia="Times New Roman" w:hAnsi="Times New Roman" w:cs="Times New Roman"/>
          <w:color w:val="181818"/>
          <w:sz w:val="28"/>
          <w:szCs w:val="28"/>
          <w:lang w:eastAsia="ru-RU"/>
        </w:rPr>
        <w:t>Егоров А.С. Все типы расчетных задач по химии для подготовки к ЕГЭ – Ростов-на-Дону: Феникс, 2001.</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76028">
        <w:rPr>
          <w:rFonts w:ascii="Times New Roman" w:eastAsia="Times New Roman" w:hAnsi="Times New Roman" w:cs="Times New Roman"/>
          <w:color w:val="181818"/>
          <w:sz w:val="28"/>
          <w:szCs w:val="28"/>
          <w:lang w:eastAsia="ru-RU"/>
        </w:rPr>
        <w:t xml:space="preserve">Еремин В.В. Химия в формулах, 8-11 класс, справочное пособие – </w:t>
      </w:r>
      <w:proofErr w:type="spellStart"/>
      <w:proofErr w:type="gramStart"/>
      <w:r w:rsidRPr="00176028">
        <w:rPr>
          <w:rFonts w:ascii="Times New Roman" w:eastAsia="Times New Roman" w:hAnsi="Times New Roman" w:cs="Times New Roman"/>
          <w:color w:val="181818"/>
          <w:sz w:val="28"/>
          <w:szCs w:val="28"/>
          <w:lang w:eastAsia="ru-RU"/>
        </w:rPr>
        <w:t>М.:Дрофа</w:t>
      </w:r>
      <w:proofErr w:type="spellEnd"/>
      <w:proofErr w:type="gramEnd"/>
      <w:r w:rsidRPr="00176028">
        <w:rPr>
          <w:rFonts w:ascii="Times New Roman" w:eastAsia="Times New Roman" w:hAnsi="Times New Roman" w:cs="Times New Roman"/>
          <w:color w:val="181818"/>
          <w:sz w:val="28"/>
          <w:szCs w:val="28"/>
          <w:lang w:eastAsia="ru-RU"/>
        </w:rPr>
        <w:t>, 1997.</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176028">
        <w:rPr>
          <w:rFonts w:ascii="Times New Roman" w:eastAsia="Times New Roman" w:hAnsi="Times New Roman" w:cs="Times New Roman"/>
          <w:color w:val="181818"/>
          <w:sz w:val="28"/>
          <w:szCs w:val="28"/>
          <w:lang w:eastAsia="ru-RU"/>
        </w:rPr>
        <w:t>Крестинин</w:t>
      </w:r>
      <w:proofErr w:type="spellEnd"/>
      <w:r w:rsidRPr="00176028">
        <w:rPr>
          <w:rFonts w:ascii="Times New Roman" w:eastAsia="Times New Roman" w:hAnsi="Times New Roman" w:cs="Times New Roman"/>
          <w:color w:val="181818"/>
          <w:sz w:val="28"/>
          <w:szCs w:val="28"/>
          <w:lang w:eastAsia="ru-RU"/>
        </w:rPr>
        <w:t xml:space="preserve"> А.Н. Задачи по химии – М.: </w:t>
      </w:r>
      <w:proofErr w:type="spellStart"/>
      <w:r w:rsidRPr="00176028">
        <w:rPr>
          <w:rFonts w:ascii="Times New Roman" w:eastAsia="Times New Roman" w:hAnsi="Times New Roman" w:cs="Times New Roman"/>
          <w:color w:val="181818"/>
          <w:sz w:val="28"/>
          <w:szCs w:val="28"/>
          <w:lang w:eastAsia="ru-RU"/>
        </w:rPr>
        <w:t>Генжер</w:t>
      </w:r>
      <w:proofErr w:type="spellEnd"/>
      <w:r w:rsidRPr="00176028">
        <w:rPr>
          <w:rFonts w:ascii="Times New Roman" w:eastAsia="Times New Roman" w:hAnsi="Times New Roman" w:cs="Times New Roman"/>
          <w:color w:val="181818"/>
          <w:sz w:val="28"/>
          <w:szCs w:val="28"/>
          <w:lang w:eastAsia="ru-RU"/>
        </w:rPr>
        <w:t>, 1998.</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76028">
        <w:rPr>
          <w:rFonts w:ascii="Times New Roman" w:eastAsia="Times New Roman" w:hAnsi="Times New Roman" w:cs="Times New Roman"/>
          <w:color w:val="181818"/>
          <w:sz w:val="28"/>
          <w:szCs w:val="28"/>
          <w:lang w:eastAsia="ru-RU"/>
        </w:rPr>
        <w:t>Кузьменко Н.Е., Еремин В.В. 2500 задач по химии с решениями для поступающих в ВУЗы – М.: ОНИКС 21 век, 2003.</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176028">
        <w:rPr>
          <w:rFonts w:ascii="Times New Roman" w:eastAsia="Times New Roman" w:hAnsi="Times New Roman" w:cs="Times New Roman"/>
          <w:color w:val="181818"/>
          <w:sz w:val="28"/>
          <w:szCs w:val="28"/>
          <w:lang w:eastAsia="ru-RU"/>
        </w:rPr>
        <w:t>Маршанова</w:t>
      </w:r>
      <w:proofErr w:type="spellEnd"/>
      <w:r w:rsidRPr="00176028">
        <w:rPr>
          <w:rFonts w:ascii="Times New Roman" w:eastAsia="Times New Roman" w:hAnsi="Times New Roman" w:cs="Times New Roman"/>
          <w:color w:val="181818"/>
          <w:sz w:val="28"/>
          <w:szCs w:val="28"/>
          <w:lang w:eastAsia="ru-RU"/>
        </w:rPr>
        <w:t xml:space="preserve"> Г.Л. 500 задач по химии, пособие по общей и неорганической химии для учащихся 8-11 классов – М.: </w:t>
      </w:r>
      <w:proofErr w:type="spellStart"/>
      <w:r w:rsidRPr="00176028">
        <w:rPr>
          <w:rFonts w:ascii="Times New Roman" w:eastAsia="Times New Roman" w:hAnsi="Times New Roman" w:cs="Times New Roman"/>
          <w:color w:val="181818"/>
          <w:sz w:val="28"/>
          <w:szCs w:val="28"/>
          <w:lang w:eastAsia="ru-RU"/>
        </w:rPr>
        <w:t>Издат</w:t>
      </w:r>
      <w:proofErr w:type="spellEnd"/>
      <w:r w:rsidRPr="00176028">
        <w:rPr>
          <w:rFonts w:ascii="Times New Roman" w:eastAsia="Times New Roman" w:hAnsi="Times New Roman" w:cs="Times New Roman"/>
          <w:color w:val="181818"/>
          <w:sz w:val="28"/>
          <w:szCs w:val="28"/>
          <w:lang w:eastAsia="ru-RU"/>
        </w:rPr>
        <w:t>-школа, 1998.</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spellStart"/>
      <w:r w:rsidRPr="00176028">
        <w:rPr>
          <w:rFonts w:ascii="Times New Roman" w:eastAsia="Times New Roman" w:hAnsi="Times New Roman" w:cs="Times New Roman"/>
          <w:color w:val="181818"/>
          <w:sz w:val="28"/>
          <w:szCs w:val="28"/>
          <w:lang w:eastAsia="ru-RU"/>
        </w:rPr>
        <w:t>Маршанова</w:t>
      </w:r>
      <w:proofErr w:type="spellEnd"/>
      <w:r w:rsidRPr="00176028">
        <w:rPr>
          <w:rFonts w:ascii="Times New Roman" w:eastAsia="Times New Roman" w:hAnsi="Times New Roman" w:cs="Times New Roman"/>
          <w:color w:val="181818"/>
          <w:sz w:val="28"/>
          <w:szCs w:val="28"/>
          <w:lang w:eastAsia="ru-RU"/>
        </w:rPr>
        <w:t xml:space="preserve"> Г.Л. Сборник задач по органической химии – М.: </w:t>
      </w:r>
      <w:proofErr w:type="spellStart"/>
      <w:r w:rsidRPr="00176028">
        <w:rPr>
          <w:rFonts w:ascii="Times New Roman" w:eastAsia="Times New Roman" w:hAnsi="Times New Roman" w:cs="Times New Roman"/>
          <w:color w:val="181818"/>
          <w:sz w:val="28"/>
          <w:szCs w:val="28"/>
          <w:lang w:eastAsia="ru-RU"/>
        </w:rPr>
        <w:t>Издат</w:t>
      </w:r>
      <w:proofErr w:type="spellEnd"/>
      <w:r w:rsidRPr="00176028">
        <w:rPr>
          <w:rFonts w:ascii="Times New Roman" w:eastAsia="Times New Roman" w:hAnsi="Times New Roman" w:cs="Times New Roman"/>
          <w:color w:val="181818"/>
          <w:sz w:val="28"/>
          <w:szCs w:val="28"/>
          <w:lang w:eastAsia="ru-RU"/>
        </w:rPr>
        <w:t>-школа, 1997.</w:t>
      </w:r>
    </w:p>
    <w:p w:rsidR="00191030" w:rsidRPr="00176028" w:rsidRDefault="00191030" w:rsidP="00191030">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76028">
        <w:rPr>
          <w:rFonts w:ascii="Times New Roman" w:eastAsia="Times New Roman" w:hAnsi="Times New Roman" w:cs="Times New Roman"/>
          <w:color w:val="181818"/>
          <w:sz w:val="28"/>
          <w:szCs w:val="28"/>
          <w:lang w:eastAsia="ru-RU"/>
        </w:rPr>
        <w:t xml:space="preserve">Назарова Т.С., Лаврова В.Н. карты-инструкции для практических занятий по химии 8-11 класс – М.: </w:t>
      </w:r>
      <w:proofErr w:type="spellStart"/>
      <w:r w:rsidRPr="00176028">
        <w:rPr>
          <w:rFonts w:ascii="Times New Roman" w:eastAsia="Times New Roman" w:hAnsi="Times New Roman" w:cs="Times New Roman"/>
          <w:color w:val="181818"/>
          <w:sz w:val="28"/>
          <w:szCs w:val="28"/>
          <w:lang w:eastAsia="ru-RU"/>
        </w:rPr>
        <w:t>Владос</w:t>
      </w:r>
      <w:proofErr w:type="spellEnd"/>
      <w:r w:rsidRPr="00176028">
        <w:rPr>
          <w:rFonts w:ascii="Times New Roman" w:eastAsia="Times New Roman" w:hAnsi="Times New Roman" w:cs="Times New Roman"/>
          <w:color w:val="181818"/>
          <w:sz w:val="28"/>
          <w:szCs w:val="28"/>
          <w:lang w:eastAsia="ru-RU"/>
        </w:rPr>
        <w:t>, 1999.</w:t>
      </w:r>
    </w:p>
    <w:p w:rsidR="00460389" w:rsidRPr="00176028" w:rsidRDefault="00460389" w:rsidP="00460389">
      <w:pPr>
        <w:shd w:val="clear" w:color="auto" w:fill="FBFBFB"/>
        <w:spacing w:after="150" w:line="300" w:lineRule="atLeast"/>
        <w:rPr>
          <w:rFonts w:ascii="Times New Roman" w:eastAsia="Times New Roman" w:hAnsi="Times New Roman" w:cs="Times New Roman"/>
          <w:color w:val="000000"/>
          <w:sz w:val="28"/>
          <w:szCs w:val="28"/>
          <w:lang w:eastAsia="ru-RU"/>
        </w:rPr>
      </w:pPr>
      <w:proofErr w:type="spellStart"/>
      <w:r w:rsidRPr="00176028">
        <w:rPr>
          <w:rFonts w:ascii="Times New Roman" w:eastAsia="Times New Roman" w:hAnsi="Times New Roman" w:cs="Times New Roman"/>
          <w:color w:val="000000"/>
          <w:sz w:val="28"/>
          <w:szCs w:val="28"/>
          <w:lang w:eastAsia="ru-RU"/>
        </w:rPr>
        <w:t>С.С.Чуранов</w:t>
      </w:r>
      <w:proofErr w:type="spellEnd"/>
      <w:r w:rsidRPr="00176028">
        <w:rPr>
          <w:rFonts w:ascii="Times New Roman" w:eastAsia="Times New Roman" w:hAnsi="Times New Roman" w:cs="Times New Roman"/>
          <w:color w:val="000000"/>
          <w:sz w:val="28"/>
          <w:szCs w:val="28"/>
          <w:lang w:eastAsia="ru-RU"/>
        </w:rPr>
        <w:t>. Химические олимпиады в школе. М., Просвещение.</w:t>
      </w:r>
    </w:p>
    <w:p w:rsidR="00460389" w:rsidRPr="00176028" w:rsidRDefault="00460389" w:rsidP="00460389">
      <w:pPr>
        <w:shd w:val="clear" w:color="auto" w:fill="FBFBFB"/>
        <w:spacing w:after="150" w:line="300" w:lineRule="atLeast"/>
        <w:rPr>
          <w:rFonts w:ascii="Times New Roman" w:eastAsia="Times New Roman" w:hAnsi="Times New Roman" w:cs="Times New Roman"/>
          <w:color w:val="000000"/>
          <w:sz w:val="28"/>
          <w:szCs w:val="28"/>
          <w:lang w:eastAsia="ru-RU"/>
        </w:rPr>
      </w:pPr>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В.В.Сорокин</w:t>
      </w:r>
      <w:proofErr w:type="spellEnd"/>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И.В.Свитанько</w:t>
      </w:r>
      <w:proofErr w:type="spellEnd"/>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Ю.Н.Сычев</w:t>
      </w:r>
      <w:proofErr w:type="spellEnd"/>
      <w:r w:rsidRPr="00176028">
        <w:rPr>
          <w:rFonts w:ascii="Times New Roman" w:eastAsia="Times New Roman" w:hAnsi="Times New Roman" w:cs="Times New Roman"/>
          <w:color w:val="000000"/>
          <w:sz w:val="28"/>
          <w:szCs w:val="28"/>
          <w:lang w:eastAsia="ru-RU"/>
        </w:rPr>
        <w:t xml:space="preserve">, </w:t>
      </w:r>
      <w:proofErr w:type="spellStart"/>
      <w:r w:rsidRPr="00176028">
        <w:rPr>
          <w:rFonts w:ascii="Times New Roman" w:eastAsia="Times New Roman" w:hAnsi="Times New Roman" w:cs="Times New Roman"/>
          <w:color w:val="000000"/>
          <w:sz w:val="28"/>
          <w:szCs w:val="28"/>
          <w:lang w:eastAsia="ru-RU"/>
        </w:rPr>
        <w:t>С.С.Чуранов</w:t>
      </w:r>
      <w:proofErr w:type="spellEnd"/>
      <w:r w:rsidRPr="00176028">
        <w:rPr>
          <w:rFonts w:ascii="Times New Roman" w:eastAsia="Times New Roman" w:hAnsi="Times New Roman" w:cs="Times New Roman"/>
          <w:color w:val="000000"/>
          <w:sz w:val="28"/>
          <w:szCs w:val="28"/>
          <w:lang w:eastAsia="ru-RU"/>
        </w:rPr>
        <w:t xml:space="preserve">. Химия. Сборник задач с решениями и ответами. АСТ. </w:t>
      </w:r>
      <w:proofErr w:type="spellStart"/>
      <w:r w:rsidRPr="00176028">
        <w:rPr>
          <w:rFonts w:ascii="Times New Roman" w:eastAsia="Times New Roman" w:hAnsi="Times New Roman" w:cs="Times New Roman"/>
          <w:color w:val="000000"/>
          <w:sz w:val="28"/>
          <w:szCs w:val="28"/>
          <w:lang w:eastAsia="ru-RU"/>
        </w:rPr>
        <w:t>Астрель</w:t>
      </w:r>
      <w:proofErr w:type="spellEnd"/>
      <w:r w:rsidRPr="00176028">
        <w:rPr>
          <w:rFonts w:ascii="Times New Roman" w:eastAsia="Times New Roman" w:hAnsi="Times New Roman" w:cs="Times New Roman"/>
          <w:color w:val="000000"/>
          <w:sz w:val="28"/>
          <w:szCs w:val="28"/>
          <w:lang w:eastAsia="ru-RU"/>
        </w:rPr>
        <w:t>. М., 2001</w:t>
      </w:r>
    </w:p>
    <w:p w:rsidR="00191030" w:rsidRPr="00176028" w:rsidRDefault="00466EB7" w:rsidP="00460389">
      <w:pPr>
        <w:shd w:val="clear" w:color="auto" w:fill="FBFBFB"/>
        <w:spacing w:after="150" w:line="300" w:lineRule="atLeast"/>
        <w:rPr>
          <w:rFonts w:ascii="Times New Roman" w:eastAsia="Times New Roman" w:hAnsi="Times New Roman" w:cs="Times New Roman"/>
          <w:color w:val="000000"/>
          <w:sz w:val="28"/>
          <w:szCs w:val="28"/>
          <w:lang w:eastAsia="ru-RU"/>
        </w:rPr>
      </w:pPr>
      <w:hyperlink r:id="rId5" w:history="1">
        <w:r w:rsidR="00233572" w:rsidRPr="00176028">
          <w:rPr>
            <w:rStyle w:val="a4"/>
            <w:rFonts w:ascii="Times New Roman" w:eastAsia="Times New Roman" w:hAnsi="Times New Roman" w:cs="Times New Roman"/>
            <w:sz w:val="28"/>
            <w:szCs w:val="28"/>
            <w:lang w:eastAsia="ru-RU"/>
          </w:rPr>
          <w:t>https://uchebniki.alleng.me/edu/chem2.htm</w:t>
        </w:r>
      </w:hyperlink>
    </w:p>
    <w:p w:rsidR="00191030" w:rsidRPr="00176028" w:rsidRDefault="00466EB7" w:rsidP="00460389">
      <w:pPr>
        <w:shd w:val="clear" w:color="auto" w:fill="FBFBFB"/>
        <w:spacing w:after="150" w:line="300" w:lineRule="atLeast"/>
        <w:rPr>
          <w:rFonts w:ascii="Times New Roman" w:eastAsia="Times New Roman" w:hAnsi="Times New Roman" w:cs="Times New Roman"/>
          <w:color w:val="000000"/>
          <w:sz w:val="28"/>
          <w:szCs w:val="28"/>
          <w:lang w:eastAsia="ru-RU"/>
        </w:rPr>
      </w:pPr>
      <w:hyperlink r:id="rId6" w:anchor="hi" w:history="1">
        <w:r w:rsidR="00191030" w:rsidRPr="00176028">
          <w:rPr>
            <w:rStyle w:val="a4"/>
            <w:rFonts w:ascii="Times New Roman" w:eastAsia="Times New Roman" w:hAnsi="Times New Roman" w:cs="Times New Roman"/>
            <w:sz w:val="28"/>
            <w:szCs w:val="28"/>
            <w:lang w:eastAsia="ru-RU"/>
          </w:rPr>
          <w:t>https://fipi.ru/navigator-podgotovki/navigator-ege#hi</w:t>
        </w:r>
      </w:hyperlink>
      <w:r w:rsidR="00191030" w:rsidRPr="00176028">
        <w:rPr>
          <w:rFonts w:ascii="Times New Roman" w:eastAsia="Times New Roman" w:hAnsi="Times New Roman" w:cs="Times New Roman"/>
          <w:color w:val="000000"/>
          <w:sz w:val="28"/>
          <w:szCs w:val="28"/>
          <w:lang w:eastAsia="ru-RU"/>
        </w:rPr>
        <w:t xml:space="preserve"> </w:t>
      </w:r>
    </w:p>
    <w:p w:rsidR="00191030" w:rsidRPr="00176028" w:rsidRDefault="00466EB7" w:rsidP="00460389">
      <w:pPr>
        <w:shd w:val="clear" w:color="auto" w:fill="FBFBFB"/>
        <w:spacing w:after="150" w:line="300" w:lineRule="atLeast"/>
        <w:rPr>
          <w:rFonts w:ascii="Times New Roman" w:eastAsia="Times New Roman" w:hAnsi="Times New Roman" w:cs="Times New Roman"/>
          <w:color w:val="000000"/>
          <w:sz w:val="28"/>
          <w:szCs w:val="28"/>
          <w:lang w:eastAsia="ru-RU"/>
        </w:rPr>
      </w:pPr>
      <w:hyperlink r:id="rId7" w:history="1">
        <w:r w:rsidR="00191030" w:rsidRPr="00176028">
          <w:rPr>
            <w:rStyle w:val="a4"/>
            <w:rFonts w:ascii="Times New Roman" w:eastAsia="Times New Roman" w:hAnsi="Times New Roman" w:cs="Times New Roman"/>
            <w:sz w:val="28"/>
            <w:szCs w:val="28"/>
            <w:lang w:eastAsia="ru-RU"/>
          </w:rPr>
          <w:t>http://olymp.ncfu.ru/</w:t>
        </w:r>
      </w:hyperlink>
      <w:r w:rsidR="00191030" w:rsidRPr="00176028">
        <w:rPr>
          <w:rFonts w:ascii="Times New Roman" w:eastAsia="Times New Roman" w:hAnsi="Times New Roman" w:cs="Times New Roman"/>
          <w:color w:val="000000"/>
          <w:sz w:val="28"/>
          <w:szCs w:val="28"/>
          <w:lang w:eastAsia="ru-RU"/>
        </w:rPr>
        <w:t xml:space="preserve"> </w:t>
      </w:r>
    </w:p>
    <w:p w:rsidR="00460389" w:rsidRPr="00176028" w:rsidRDefault="00460389">
      <w:pPr>
        <w:rPr>
          <w:rFonts w:ascii="Times New Roman" w:hAnsi="Times New Roman" w:cs="Times New Roman"/>
          <w:sz w:val="24"/>
          <w:szCs w:val="24"/>
        </w:rPr>
      </w:pPr>
    </w:p>
    <w:sectPr w:rsidR="00460389" w:rsidRPr="00176028" w:rsidSect="0017602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41FC4"/>
    <w:multiLevelType w:val="multilevel"/>
    <w:tmpl w:val="A10E3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03"/>
    <w:rsid w:val="00176028"/>
    <w:rsid w:val="00191030"/>
    <w:rsid w:val="001D2474"/>
    <w:rsid w:val="00233572"/>
    <w:rsid w:val="00451E03"/>
    <w:rsid w:val="00460389"/>
    <w:rsid w:val="00466EB7"/>
    <w:rsid w:val="004A3464"/>
    <w:rsid w:val="00691AC0"/>
    <w:rsid w:val="008111AD"/>
    <w:rsid w:val="00B21488"/>
    <w:rsid w:val="00BC73C4"/>
    <w:rsid w:val="00FB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530D"/>
  <w15:chartTrackingRefBased/>
  <w15:docId w15:val="{25E58CD3-8C4D-4E83-8E5A-8746B6D6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0389"/>
    <w:rPr>
      <w:color w:val="0000FF"/>
      <w:u w:val="single"/>
    </w:rPr>
  </w:style>
  <w:style w:type="character" w:customStyle="1" w:styleId="button2-text">
    <w:name w:val="button2-text"/>
    <w:basedOn w:val="a0"/>
    <w:rsid w:val="0046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4277">
      <w:bodyDiv w:val="1"/>
      <w:marLeft w:val="0"/>
      <w:marRight w:val="0"/>
      <w:marTop w:val="0"/>
      <w:marBottom w:val="0"/>
      <w:divBdr>
        <w:top w:val="none" w:sz="0" w:space="0" w:color="auto"/>
        <w:left w:val="none" w:sz="0" w:space="0" w:color="auto"/>
        <w:bottom w:val="none" w:sz="0" w:space="0" w:color="auto"/>
        <w:right w:val="none" w:sz="0" w:space="0" w:color="auto"/>
      </w:divBdr>
      <w:divsChild>
        <w:div w:id="515852729">
          <w:marLeft w:val="0"/>
          <w:marRight w:val="0"/>
          <w:marTop w:val="0"/>
          <w:marBottom w:val="150"/>
          <w:divBdr>
            <w:top w:val="none" w:sz="0" w:space="0" w:color="auto"/>
            <w:left w:val="none" w:sz="0" w:space="0" w:color="auto"/>
            <w:bottom w:val="none" w:sz="0" w:space="0" w:color="auto"/>
            <w:right w:val="none" w:sz="0" w:space="0" w:color="auto"/>
          </w:divBdr>
        </w:div>
        <w:div w:id="1593272501">
          <w:marLeft w:val="0"/>
          <w:marRight w:val="0"/>
          <w:marTop w:val="150"/>
          <w:marBottom w:val="150"/>
          <w:divBdr>
            <w:top w:val="none" w:sz="0" w:space="0" w:color="auto"/>
            <w:left w:val="none" w:sz="0" w:space="0" w:color="auto"/>
            <w:bottom w:val="none" w:sz="0" w:space="0" w:color="auto"/>
            <w:right w:val="none" w:sz="0" w:space="0" w:color="auto"/>
          </w:divBdr>
        </w:div>
        <w:div w:id="90399810">
          <w:marLeft w:val="0"/>
          <w:marRight w:val="0"/>
          <w:marTop w:val="150"/>
          <w:marBottom w:val="150"/>
          <w:divBdr>
            <w:top w:val="none" w:sz="0" w:space="0" w:color="auto"/>
            <w:left w:val="none" w:sz="0" w:space="0" w:color="auto"/>
            <w:bottom w:val="none" w:sz="0" w:space="0" w:color="auto"/>
            <w:right w:val="none" w:sz="0" w:space="0" w:color="auto"/>
          </w:divBdr>
        </w:div>
        <w:div w:id="1836532173">
          <w:marLeft w:val="0"/>
          <w:marRight w:val="0"/>
          <w:marTop w:val="150"/>
          <w:marBottom w:val="150"/>
          <w:divBdr>
            <w:top w:val="none" w:sz="0" w:space="0" w:color="auto"/>
            <w:left w:val="none" w:sz="0" w:space="0" w:color="auto"/>
            <w:bottom w:val="none" w:sz="0" w:space="0" w:color="auto"/>
            <w:right w:val="none" w:sz="0" w:space="0" w:color="auto"/>
          </w:divBdr>
        </w:div>
        <w:div w:id="1748575438">
          <w:marLeft w:val="0"/>
          <w:marRight w:val="0"/>
          <w:marTop w:val="150"/>
          <w:marBottom w:val="150"/>
          <w:divBdr>
            <w:top w:val="none" w:sz="0" w:space="0" w:color="auto"/>
            <w:left w:val="none" w:sz="0" w:space="0" w:color="auto"/>
            <w:bottom w:val="none" w:sz="0" w:space="0" w:color="auto"/>
            <w:right w:val="none" w:sz="0" w:space="0" w:color="auto"/>
          </w:divBdr>
        </w:div>
        <w:div w:id="153379060">
          <w:marLeft w:val="0"/>
          <w:marRight w:val="0"/>
          <w:marTop w:val="150"/>
          <w:marBottom w:val="150"/>
          <w:divBdr>
            <w:top w:val="none" w:sz="0" w:space="0" w:color="auto"/>
            <w:left w:val="none" w:sz="0" w:space="0" w:color="auto"/>
            <w:bottom w:val="none" w:sz="0" w:space="0" w:color="auto"/>
            <w:right w:val="none" w:sz="0" w:space="0" w:color="auto"/>
          </w:divBdr>
        </w:div>
        <w:div w:id="321854448">
          <w:marLeft w:val="0"/>
          <w:marRight w:val="0"/>
          <w:marTop w:val="150"/>
          <w:marBottom w:val="150"/>
          <w:divBdr>
            <w:top w:val="none" w:sz="0" w:space="0" w:color="auto"/>
            <w:left w:val="none" w:sz="0" w:space="0" w:color="auto"/>
            <w:bottom w:val="none" w:sz="0" w:space="0" w:color="auto"/>
            <w:right w:val="none" w:sz="0" w:space="0" w:color="auto"/>
          </w:divBdr>
        </w:div>
        <w:div w:id="1623262539">
          <w:marLeft w:val="0"/>
          <w:marRight w:val="0"/>
          <w:marTop w:val="150"/>
          <w:marBottom w:val="150"/>
          <w:divBdr>
            <w:top w:val="none" w:sz="0" w:space="0" w:color="auto"/>
            <w:left w:val="none" w:sz="0" w:space="0" w:color="auto"/>
            <w:bottom w:val="none" w:sz="0" w:space="0" w:color="auto"/>
            <w:right w:val="none" w:sz="0" w:space="0" w:color="auto"/>
          </w:divBdr>
        </w:div>
        <w:div w:id="390886489">
          <w:marLeft w:val="0"/>
          <w:marRight w:val="0"/>
          <w:marTop w:val="150"/>
          <w:marBottom w:val="150"/>
          <w:divBdr>
            <w:top w:val="none" w:sz="0" w:space="0" w:color="auto"/>
            <w:left w:val="none" w:sz="0" w:space="0" w:color="auto"/>
            <w:bottom w:val="none" w:sz="0" w:space="0" w:color="auto"/>
            <w:right w:val="none" w:sz="0" w:space="0" w:color="auto"/>
          </w:divBdr>
        </w:div>
        <w:div w:id="872616736">
          <w:marLeft w:val="0"/>
          <w:marRight w:val="0"/>
          <w:marTop w:val="150"/>
          <w:marBottom w:val="150"/>
          <w:divBdr>
            <w:top w:val="none" w:sz="0" w:space="0" w:color="auto"/>
            <w:left w:val="none" w:sz="0" w:space="0" w:color="auto"/>
            <w:bottom w:val="none" w:sz="0" w:space="0" w:color="auto"/>
            <w:right w:val="none" w:sz="0" w:space="0" w:color="auto"/>
          </w:divBdr>
        </w:div>
        <w:div w:id="884829135">
          <w:marLeft w:val="0"/>
          <w:marRight w:val="0"/>
          <w:marTop w:val="150"/>
          <w:marBottom w:val="0"/>
          <w:divBdr>
            <w:top w:val="none" w:sz="0" w:space="0" w:color="auto"/>
            <w:left w:val="none" w:sz="0" w:space="0" w:color="auto"/>
            <w:bottom w:val="none" w:sz="0" w:space="0" w:color="auto"/>
            <w:right w:val="none" w:sz="0" w:space="0" w:color="auto"/>
          </w:divBdr>
        </w:div>
      </w:divsChild>
    </w:div>
    <w:div w:id="92674450">
      <w:bodyDiv w:val="1"/>
      <w:marLeft w:val="0"/>
      <w:marRight w:val="0"/>
      <w:marTop w:val="0"/>
      <w:marBottom w:val="0"/>
      <w:divBdr>
        <w:top w:val="none" w:sz="0" w:space="0" w:color="auto"/>
        <w:left w:val="none" w:sz="0" w:space="0" w:color="auto"/>
        <w:bottom w:val="none" w:sz="0" w:space="0" w:color="auto"/>
        <w:right w:val="none" w:sz="0" w:space="0" w:color="auto"/>
      </w:divBdr>
      <w:divsChild>
        <w:div w:id="199511160">
          <w:marLeft w:val="0"/>
          <w:marRight w:val="0"/>
          <w:marTop w:val="150"/>
          <w:marBottom w:val="150"/>
          <w:divBdr>
            <w:top w:val="none" w:sz="0" w:space="0" w:color="auto"/>
            <w:left w:val="none" w:sz="0" w:space="0" w:color="auto"/>
            <w:bottom w:val="none" w:sz="0" w:space="0" w:color="auto"/>
            <w:right w:val="none" w:sz="0" w:space="0" w:color="auto"/>
          </w:divBdr>
        </w:div>
        <w:div w:id="1148788508">
          <w:marLeft w:val="0"/>
          <w:marRight w:val="0"/>
          <w:marTop w:val="150"/>
          <w:marBottom w:val="150"/>
          <w:divBdr>
            <w:top w:val="none" w:sz="0" w:space="0" w:color="auto"/>
            <w:left w:val="none" w:sz="0" w:space="0" w:color="auto"/>
            <w:bottom w:val="none" w:sz="0" w:space="0" w:color="auto"/>
            <w:right w:val="none" w:sz="0" w:space="0" w:color="auto"/>
          </w:divBdr>
        </w:div>
      </w:divsChild>
    </w:div>
    <w:div w:id="294722622">
      <w:bodyDiv w:val="1"/>
      <w:marLeft w:val="0"/>
      <w:marRight w:val="0"/>
      <w:marTop w:val="0"/>
      <w:marBottom w:val="0"/>
      <w:divBdr>
        <w:top w:val="none" w:sz="0" w:space="0" w:color="auto"/>
        <w:left w:val="none" w:sz="0" w:space="0" w:color="auto"/>
        <w:bottom w:val="none" w:sz="0" w:space="0" w:color="auto"/>
        <w:right w:val="none" w:sz="0" w:space="0" w:color="auto"/>
      </w:divBdr>
      <w:divsChild>
        <w:div w:id="1678338904">
          <w:marLeft w:val="0"/>
          <w:marRight w:val="0"/>
          <w:marTop w:val="0"/>
          <w:marBottom w:val="150"/>
          <w:divBdr>
            <w:top w:val="none" w:sz="0" w:space="0" w:color="auto"/>
            <w:left w:val="none" w:sz="0" w:space="0" w:color="auto"/>
            <w:bottom w:val="none" w:sz="0" w:space="0" w:color="auto"/>
            <w:right w:val="none" w:sz="0" w:space="0" w:color="auto"/>
          </w:divBdr>
        </w:div>
        <w:div w:id="607351861">
          <w:marLeft w:val="0"/>
          <w:marRight w:val="0"/>
          <w:marTop w:val="150"/>
          <w:marBottom w:val="150"/>
          <w:divBdr>
            <w:top w:val="none" w:sz="0" w:space="0" w:color="auto"/>
            <w:left w:val="none" w:sz="0" w:space="0" w:color="auto"/>
            <w:bottom w:val="none" w:sz="0" w:space="0" w:color="auto"/>
            <w:right w:val="none" w:sz="0" w:space="0" w:color="auto"/>
          </w:divBdr>
        </w:div>
        <w:div w:id="1294868990">
          <w:marLeft w:val="0"/>
          <w:marRight w:val="0"/>
          <w:marTop w:val="150"/>
          <w:marBottom w:val="150"/>
          <w:divBdr>
            <w:top w:val="none" w:sz="0" w:space="0" w:color="auto"/>
            <w:left w:val="none" w:sz="0" w:space="0" w:color="auto"/>
            <w:bottom w:val="none" w:sz="0" w:space="0" w:color="auto"/>
            <w:right w:val="none" w:sz="0" w:space="0" w:color="auto"/>
          </w:divBdr>
        </w:div>
        <w:div w:id="564605733">
          <w:marLeft w:val="0"/>
          <w:marRight w:val="0"/>
          <w:marTop w:val="150"/>
          <w:marBottom w:val="150"/>
          <w:divBdr>
            <w:top w:val="none" w:sz="0" w:space="0" w:color="auto"/>
            <w:left w:val="none" w:sz="0" w:space="0" w:color="auto"/>
            <w:bottom w:val="none" w:sz="0" w:space="0" w:color="auto"/>
            <w:right w:val="none" w:sz="0" w:space="0" w:color="auto"/>
          </w:divBdr>
        </w:div>
        <w:div w:id="646668757">
          <w:marLeft w:val="0"/>
          <w:marRight w:val="0"/>
          <w:marTop w:val="150"/>
          <w:marBottom w:val="150"/>
          <w:divBdr>
            <w:top w:val="none" w:sz="0" w:space="0" w:color="auto"/>
            <w:left w:val="none" w:sz="0" w:space="0" w:color="auto"/>
            <w:bottom w:val="none" w:sz="0" w:space="0" w:color="auto"/>
            <w:right w:val="none" w:sz="0" w:space="0" w:color="auto"/>
          </w:divBdr>
        </w:div>
        <w:div w:id="1389303393">
          <w:marLeft w:val="0"/>
          <w:marRight w:val="0"/>
          <w:marTop w:val="150"/>
          <w:marBottom w:val="150"/>
          <w:divBdr>
            <w:top w:val="none" w:sz="0" w:space="0" w:color="auto"/>
            <w:left w:val="none" w:sz="0" w:space="0" w:color="auto"/>
            <w:bottom w:val="none" w:sz="0" w:space="0" w:color="auto"/>
            <w:right w:val="none" w:sz="0" w:space="0" w:color="auto"/>
          </w:divBdr>
        </w:div>
        <w:div w:id="580989799">
          <w:marLeft w:val="0"/>
          <w:marRight w:val="0"/>
          <w:marTop w:val="150"/>
          <w:marBottom w:val="150"/>
          <w:divBdr>
            <w:top w:val="none" w:sz="0" w:space="0" w:color="auto"/>
            <w:left w:val="none" w:sz="0" w:space="0" w:color="auto"/>
            <w:bottom w:val="none" w:sz="0" w:space="0" w:color="auto"/>
            <w:right w:val="none" w:sz="0" w:space="0" w:color="auto"/>
          </w:divBdr>
        </w:div>
        <w:div w:id="2107579333">
          <w:marLeft w:val="0"/>
          <w:marRight w:val="0"/>
          <w:marTop w:val="150"/>
          <w:marBottom w:val="150"/>
          <w:divBdr>
            <w:top w:val="none" w:sz="0" w:space="0" w:color="auto"/>
            <w:left w:val="none" w:sz="0" w:space="0" w:color="auto"/>
            <w:bottom w:val="none" w:sz="0" w:space="0" w:color="auto"/>
            <w:right w:val="none" w:sz="0" w:space="0" w:color="auto"/>
          </w:divBdr>
        </w:div>
        <w:div w:id="1526753625">
          <w:marLeft w:val="0"/>
          <w:marRight w:val="0"/>
          <w:marTop w:val="150"/>
          <w:marBottom w:val="150"/>
          <w:divBdr>
            <w:top w:val="none" w:sz="0" w:space="0" w:color="auto"/>
            <w:left w:val="none" w:sz="0" w:space="0" w:color="auto"/>
            <w:bottom w:val="none" w:sz="0" w:space="0" w:color="auto"/>
            <w:right w:val="none" w:sz="0" w:space="0" w:color="auto"/>
          </w:divBdr>
        </w:div>
        <w:div w:id="580406275">
          <w:marLeft w:val="0"/>
          <w:marRight w:val="0"/>
          <w:marTop w:val="150"/>
          <w:marBottom w:val="150"/>
          <w:divBdr>
            <w:top w:val="none" w:sz="0" w:space="0" w:color="auto"/>
            <w:left w:val="none" w:sz="0" w:space="0" w:color="auto"/>
            <w:bottom w:val="none" w:sz="0" w:space="0" w:color="auto"/>
            <w:right w:val="none" w:sz="0" w:space="0" w:color="auto"/>
          </w:divBdr>
        </w:div>
        <w:div w:id="670452901">
          <w:marLeft w:val="0"/>
          <w:marRight w:val="0"/>
          <w:marTop w:val="150"/>
          <w:marBottom w:val="150"/>
          <w:divBdr>
            <w:top w:val="none" w:sz="0" w:space="0" w:color="auto"/>
            <w:left w:val="none" w:sz="0" w:space="0" w:color="auto"/>
            <w:bottom w:val="none" w:sz="0" w:space="0" w:color="auto"/>
            <w:right w:val="none" w:sz="0" w:space="0" w:color="auto"/>
          </w:divBdr>
        </w:div>
        <w:div w:id="1968656715">
          <w:marLeft w:val="0"/>
          <w:marRight w:val="0"/>
          <w:marTop w:val="150"/>
          <w:marBottom w:val="150"/>
          <w:divBdr>
            <w:top w:val="none" w:sz="0" w:space="0" w:color="auto"/>
            <w:left w:val="none" w:sz="0" w:space="0" w:color="auto"/>
            <w:bottom w:val="none" w:sz="0" w:space="0" w:color="auto"/>
            <w:right w:val="none" w:sz="0" w:space="0" w:color="auto"/>
          </w:divBdr>
        </w:div>
        <w:div w:id="1559511331">
          <w:marLeft w:val="0"/>
          <w:marRight w:val="0"/>
          <w:marTop w:val="150"/>
          <w:marBottom w:val="150"/>
          <w:divBdr>
            <w:top w:val="none" w:sz="0" w:space="0" w:color="auto"/>
            <w:left w:val="none" w:sz="0" w:space="0" w:color="auto"/>
            <w:bottom w:val="none" w:sz="0" w:space="0" w:color="auto"/>
            <w:right w:val="none" w:sz="0" w:space="0" w:color="auto"/>
          </w:divBdr>
        </w:div>
        <w:div w:id="1748308226">
          <w:marLeft w:val="0"/>
          <w:marRight w:val="0"/>
          <w:marTop w:val="150"/>
          <w:marBottom w:val="0"/>
          <w:divBdr>
            <w:top w:val="none" w:sz="0" w:space="0" w:color="auto"/>
            <w:left w:val="none" w:sz="0" w:space="0" w:color="auto"/>
            <w:bottom w:val="none" w:sz="0" w:space="0" w:color="auto"/>
            <w:right w:val="none" w:sz="0" w:space="0" w:color="auto"/>
          </w:divBdr>
        </w:div>
      </w:divsChild>
    </w:div>
    <w:div w:id="356783199">
      <w:bodyDiv w:val="1"/>
      <w:marLeft w:val="0"/>
      <w:marRight w:val="0"/>
      <w:marTop w:val="0"/>
      <w:marBottom w:val="0"/>
      <w:divBdr>
        <w:top w:val="none" w:sz="0" w:space="0" w:color="auto"/>
        <w:left w:val="none" w:sz="0" w:space="0" w:color="auto"/>
        <w:bottom w:val="none" w:sz="0" w:space="0" w:color="auto"/>
        <w:right w:val="none" w:sz="0" w:space="0" w:color="auto"/>
      </w:divBdr>
      <w:divsChild>
        <w:div w:id="2006006529">
          <w:marLeft w:val="0"/>
          <w:marRight w:val="0"/>
          <w:marTop w:val="0"/>
          <w:marBottom w:val="150"/>
          <w:divBdr>
            <w:top w:val="none" w:sz="0" w:space="0" w:color="auto"/>
            <w:left w:val="none" w:sz="0" w:space="0" w:color="auto"/>
            <w:bottom w:val="none" w:sz="0" w:space="0" w:color="auto"/>
            <w:right w:val="none" w:sz="0" w:space="0" w:color="auto"/>
          </w:divBdr>
        </w:div>
        <w:div w:id="514612772">
          <w:marLeft w:val="0"/>
          <w:marRight w:val="0"/>
          <w:marTop w:val="150"/>
          <w:marBottom w:val="150"/>
          <w:divBdr>
            <w:top w:val="none" w:sz="0" w:space="0" w:color="auto"/>
            <w:left w:val="none" w:sz="0" w:space="0" w:color="auto"/>
            <w:bottom w:val="none" w:sz="0" w:space="0" w:color="auto"/>
            <w:right w:val="none" w:sz="0" w:space="0" w:color="auto"/>
          </w:divBdr>
        </w:div>
        <w:div w:id="1004212810">
          <w:marLeft w:val="0"/>
          <w:marRight w:val="0"/>
          <w:marTop w:val="150"/>
          <w:marBottom w:val="150"/>
          <w:divBdr>
            <w:top w:val="none" w:sz="0" w:space="0" w:color="auto"/>
            <w:left w:val="none" w:sz="0" w:space="0" w:color="auto"/>
            <w:bottom w:val="none" w:sz="0" w:space="0" w:color="auto"/>
            <w:right w:val="none" w:sz="0" w:space="0" w:color="auto"/>
          </w:divBdr>
        </w:div>
        <w:div w:id="630212398">
          <w:marLeft w:val="0"/>
          <w:marRight w:val="0"/>
          <w:marTop w:val="150"/>
          <w:marBottom w:val="150"/>
          <w:divBdr>
            <w:top w:val="none" w:sz="0" w:space="0" w:color="auto"/>
            <w:left w:val="none" w:sz="0" w:space="0" w:color="auto"/>
            <w:bottom w:val="none" w:sz="0" w:space="0" w:color="auto"/>
            <w:right w:val="none" w:sz="0" w:space="0" w:color="auto"/>
          </w:divBdr>
        </w:div>
        <w:div w:id="1023702550">
          <w:marLeft w:val="0"/>
          <w:marRight w:val="0"/>
          <w:marTop w:val="150"/>
          <w:marBottom w:val="150"/>
          <w:divBdr>
            <w:top w:val="none" w:sz="0" w:space="0" w:color="auto"/>
            <w:left w:val="none" w:sz="0" w:space="0" w:color="auto"/>
            <w:bottom w:val="none" w:sz="0" w:space="0" w:color="auto"/>
            <w:right w:val="none" w:sz="0" w:space="0" w:color="auto"/>
          </w:divBdr>
        </w:div>
        <w:div w:id="1180434955">
          <w:marLeft w:val="0"/>
          <w:marRight w:val="0"/>
          <w:marTop w:val="150"/>
          <w:marBottom w:val="150"/>
          <w:divBdr>
            <w:top w:val="none" w:sz="0" w:space="0" w:color="auto"/>
            <w:left w:val="none" w:sz="0" w:space="0" w:color="auto"/>
            <w:bottom w:val="none" w:sz="0" w:space="0" w:color="auto"/>
            <w:right w:val="none" w:sz="0" w:space="0" w:color="auto"/>
          </w:divBdr>
        </w:div>
        <w:div w:id="1621884929">
          <w:marLeft w:val="0"/>
          <w:marRight w:val="0"/>
          <w:marTop w:val="150"/>
          <w:marBottom w:val="150"/>
          <w:divBdr>
            <w:top w:val="none" w:sz="0" w:space="0" w:color="auto"/>
            <w:left w:val="none" w:sz="0" w:space="0" w:color="auto"/>
            <w:bottom w:val="none" w:sz="0" w:space="0" w:color="auto"/>
            <w:right w:val="none" w:sz="0" w:space="0" w:color="auto"/>
          </w:divBdr>
        </w:div>
        <w:div w:id="677730160">
          <w:marLeft w:val="0"/>
          <w:marRight w:val="0"/>
          <w:marTop w:val="150"/>
          <w:marBottom w:val="150"/>
          <w:divBdr>
            <w:top w:val="none" w:sz="0" w:space="0" w:color="auto"/>
            <w:left w:val="none" w:sz="0" w:space="0" w:color="auto"/>
            <w:bottom w:val="none" w:sz="0" w:space="0" w:color="auto"/>
            <w:right w:val="none" w:sz="0" w:space="0" w:color="auto"/>
          </w:divBdr>
        </w:div>
        <w:div w:id="2008290914">
          <w:marLeft w:val="0"/>
          <w:marRight w:val="0"/>
          <w:marTop w:val="150"/>
          <w:marBottom w:val="150"/>
          <w:divBdr>
            <w:top w:val="none" w:sz="0" w:space="0" w:color="auto"/>
            <w:left w:val="none" w:sz="0" w:space="0" w:color="auto"/>
            <w:bottom w:val="none" w:sz="0" w:space="0" w:color="auto"/>
            <w:right w:val="none" w:sz="0" w:space="0" w:color="auto"/>
          </w:divBdr>
        </w:div>
        <w:div w:id="1018579186">
          <w:marLeft w:val="0"/>
          <w:marRight w:val="0"/>
          <w:marTop w:val="150"/>
          <w:marBottom w:val="150"/>
          <w:divBdr>
            <w:top w:val="none" w:sz="0" w:space="0" w:color="auto"/>
            <w:left w:val="none" w:sz="0" w:space="0" w:color="auto"/>
            <w:bottom w:val="none" w:sz="0" w:space="0" w:color="auto"/>
            <w:right w:val="none" w:sz="0" w:space="0" w:color="auto"/>
          </w:divBdr>
        </w:div>
        <w:div w:id="265387561">
          <w:marLeft w:val="0"/>
          <w:marRight w:val="0"/>
          <w:marTop w:val="150"/>
          <w:marBottom w:val="0"/>
          <w:divBdr>
            <w:top w:val="none" w:sz="0" w:space="0" w:color="auto"/>
            <w:left w:val="none" w:sz="0" w:space="0" w:color="auto"/>
            <w:bottom w:val="none" w:sz="0" w:space="0" w:color="auto"/>
            <w:right w:val="none" w:sz="0" w:space="0" w:color="auto"/>
          </w:divBdr>
        </w:div>
      </w:divsChild>
    </w:div>
    <w:div w:id="418987165">
      <w:bodyDiv w:val="1"/>
      <w:marLeft w:val="0"/>
      <w:marRight w:val="0"/>
      <w:marTop w:val="0"/>
      <w:marBottom w:val="0"/>
      <w:divBdr>
        <w:top w:val="none" w:sz="0" w:space="0" w:color="auto"/>
        <w:left w:val="none" w:sz="0" w:space="0" w:color="auto"/>
        <w:bottom w:val="none" w:sz="0" w:space="0" w:color="auto"/>
        <w:right w:val="none" w:sz="0" w:space="0" w:color="auto"/>
      </w:divBdr>
      <w:divsChild>
        <w:div w:id="1481342772">
          <w:marLeft w:val="0"/>
          <w:marRight w:val="0"/>
          <w:marTop w:val="0"/>
          <w:marBottom w:val="150"/>
          <w:divBdr>
            <w:top w:val="none" w:sz="0" w:space="0" w:color="auto"/>
            <w:left w:val="none" w:sz="0" w:space="0" w:color="auto"/>
            <w:bottom w:val="none" w:sz="0" w:space="0" w:color="auto"/>
            <w:right w:val="none" w:sz="0" w:space="0" w:color="auto"/>
          </w:divBdr>
        </w:div>
        <w:div w:id="476990464">
          <w:marLeft w:val="0"/>
          <w:marRight w:val="0"/>
          <w:marTop w:val="150"/>
          <w:marBottom w:val="150"/>
          <w:divBdr>
            <w:top w:val="none" w:sz="0" w:space="0" w:color="auto"/>
            <w:left w:val="none" w:sz="0" w:space="0" w:color="auto"/>
            <w:bottom w:val="none" w:sz="0" w:space="0" w:color="auto"/>
            <w:right w:val="none" w:sz="0" w:space="0" w:color="auto"/>
          </w:divBdr>
        </w:div>
        <w:div w:id="983314863">
          <w:marLeft w:val="0"/>
          <w:marRight w:val="0"/>
          <w:marTop w:val="150"/>
          <w:marBottom w:val="150"/>
          <w:divBdr>
            <w:top w:val="none" w:sz="0" w:space="0" w:color="auto"/>
            <w:left w:val="none" w:sz="0" w:space="0" w:color="auto"/>
            <w:bottom w:val="none" w:sz="0" w:space="0" w:color="auto"/>
            <w:right w:val="none" w:sz="0" w:space="0" w:color="auto"/>
          </w:divBdr>
        </w:div>
        <w:div w:id="717432506">
          <w:marLeft w:val="0"/>
          <w:marRight w:val="0"/>
          <w:marTop w:val="150"/>
          <w:marBottom w:val="150"/>
          <w:divBdr>
            <w:top w:val="none" w:sz="0" w:space="0" w:color="auto"/>
            <w:left w:val="none" w:sz="0" w:space="0" w:color="auto"/>
            <w:bottom w:val="none" w:sz="0" w:space="0" w:color="auto"/>
            <w:right w:val="none" w:sz="0" w:space="0" w:color="auto"/>
          </w:divBdr>
        </w:div>
        <w:div w:id="1300302246">
          <w:marLeft w:val="0"/>
          <w:marRight w:val="0"/>
          <w:marTop w:val="150"/>
          <w:marBottom w:val="150"/>
          <w:divBdr>
            <w:top w:val="none" w:sz="0" w:space="0" w:color="auto"/>
            <w:left w:val="none" w:sz="0" w:space="0" w:color="auto"/>
            <w:bottom w:val="none" w:sz="0" w:space="0" w:color="auto"/>
            <w:right w:val="none" w:sz="0" w:space="0" w:color="auto"/>
          </w:divBdr>
        </w:div>
        <w:div w:id="932251418">
          <w:marLeft w:val="0"/>
          <w:marRight w:val="0"/>
          <w:marTop w:val="150"/>
          <w:marBottom w:val="150"/>
          <w:divBdr>
            <w:top w:val="none" w:sz="0" w:space="0" w:color="auto"/>
            <w:left w:val="none" w:sz="0" w:space="0" w:color="auto"/>
            <w:bottom w:val="none" w:sz="0" w:space="0" w:color="auto"/>
            <w:right w:val="none" w:sz="0" w:space="0" w:color="auto"/>
          </w:divBdr>
        </w:div>
        <w:div w:id="2038463151">
          <w:marLeft w:val="0"/>
          <w:marRight w:val="0"/>
          <w:marTop w:val="150"/>
          <w:marBottom w:val="150"/>
          <w:divBdr>
            <w:top w:val="none" w:sz="0" w:space="0" w:color="auto"/>
            <w:left w:val="none" w:sz="0" w:space="0" w:color="auto"/>
            <w:bottom w:val="none" w:sz="0" w:space="0" w:color="auto"/>
            <w:right w:val="none" w:sz="0" w:space="0" w:color="auto"/>
          </w:divBdr>
        </w:div>
        <w:div w:id="772094329">
          <w:marLeft w:val="0"/>
          <w:marRight w:val="0"/>
          <w:marTop w:val="150"/>
          <w:marBottom w:val="150"/>
          <w:divBdr>
            <w:top w:val="none" w:sz="0" w:space="0" w:color="auto"/>
            <w:left w:val="none" w:sz="0" w:space="0" w:color="auto"/>
            <w:bottom w:val="none" w:sz="0" w:space="0" w:color="auto"/>
            <w:right w:val="none" w:sz="0" w:space="0" w:color="auto"/>
          </w:divBdr>
        </w:div>
        <w:div w:id="1737121499">
          <w:marLeft w:val="0"/>
          <w:marRight w:val="0"/>
          <w:marTop w:val="150"/>
          <w:marBottom w:val="150"/>
          <w:divBdr>
            <w:top w:val="none" w:sz="0" w:space="0" w:color="auto"/>
            <w:left w:val="none" w:sz="0" w:space="0" w:color="auto"/>
            <w:bottom w:val="none" w:sz="0" w:space="0" w:color="auto"/>
            <w:right w:val="none" w:sz="0" w:space="0" w:color="auto"/>
          </w:divBdr>
        </w:div>
        <w:div w:id="785468430">
          <w:marLeft w:val="0"/>
          <w:marRight w:val="0"/>
          <w:marTop w:val="150"/>
          <w:marBottom w:val="150"/>
          <w:divBdr>
            <w:top w:val="none" w:sz="0" w:space="0" w:color="auto"/>
            <w:left w:val="none" w:sz="0" w:space="0" w:color="auto"/>
            <w:bottom w:val="none" w:sz="0" w:space="0" w:color="auto"/>
            <w:right w:val="none" w:sz="0" w:space="0" w:color="auto"/>
          </w:divBdr>
        </w:div>
        <w:div w:id="1651714381">
          <w:marLeft w:val="0"/>
          <w:marRight w:val="0"/>
          <w:marTop w:val="150"/>
          <w:marBottom w:val="150"/>
          <w:divBdr>
            <w:top w:val="none" w:sz="0" w:space="0" w:color="auto"/>
            <w:left w:val="none" w:sz="0" w:space="0" w:color="auto"/>
            <w:bottom w:val="none" w:sz="0" w:space="0" w:color="auto"/>
            <w:right w:val="none" w:sz="0" w:space="0" w:color="auto"/>
          </w:divBdr>
        </w:div>
        <w:div w:id="1981617770">
          <w:marLeft w:val="0"/>
          <w:marRight w:val="0"/>
          <w:marTop w:val="150"/>
          <w:marBottom w:val="150"/>
          <w:divBdr>
            <w:top w:val="none" w:sz="0" w:space="0" w:color="auto"/>
            <w:left w:val="none" w:sz="0" w:space="0" w:color="auto"/>
            <w:bottom w:val="none" w:sz="0" w:space="0" w:color="auto"/>
            <w:right w:val="none" w:sz="0" w:space="0" w:color="auto"/>
          </w:divBdr>
        </w:div>
        <w:div w:id="1776512897">
          <w:marLeft w:val="0"/>
          <w:marRight w:val="0"/>
          <w:marTop w:val="150"/>
          <w:marBottom w:val="150"/>
          <w:divBdr>
            <w:top w:val="none" w:sz="0" w:space="0" w:color="auto"/>
            <w:left w:val="none" w:sz="0" w:space="0" w:color="auto"/>
            <w:bottom w:val="none" w:sz="0" w:space="0" w:color="auto"/>
            <w:right w:val="none" w:sz="0" w:space="0" w:color="auto"/>
          </w:divBdr>
        </w:div>
        <w:div w:id="1335960022">
          <w:marLeft w:val="0"/>
          <w:marRight w:val="0"/>
          <w:marTop w:val="150"/>
          <w:marBottom w:val="150"/>
          <w:divBdr>
            <w:top w:val="none" w:sz="0" w:space="0" w:color="auto"/>
            <w:left w:val="none" w:sz="0" w:space="0" w:color="auto"/>
            <w:bottom w:val="none" w:sz="0" w:space="0" w:color="auto"/>
            <w:right w:val="none" w:sz="0" w:space="0" w:color="auto"/>
          </w:divBdr>
        </w:div>
        <w:div w:id="823741956">
          <w:marLeft w:val="0"/>
          <w:marRight w:val="0"/>
          <w:marTop w:val="150"/>
          <w:marBottom w:val="0"/>
          <w:divBdr>
            <w:top w:val="none" w:sz="0" w:space="0" w:color="auto"/>
            <w:left w:val="none" w:sz="0" w:space="0" w:color="auto"/>
            <w:bottom w:val="none" w:sz="0" w:space="0" w:color="auto"/>
            <w:right w:val="none" w:sz="0" w:space="0" w:color="auto"/>
          </w:divBdr>
        </w:div>
      </w:divsChild>
    </w:div>
    <w:div w:id="544945249">
      <w:bodyDiv w:val="1"/>
      <w:marLeft w:val="0"/>
      <w:marRight w:val="0"/>
      <w:marTop w:val="0"/>
      <w:marBottom w:val="0"/>
      <w:divBdr>
        <w:top w:val="none" w:sz="0" w:space="0" w:color="auto"/>
        <w:left w:val="none" w:sz="0" w:space="0" w:color="auto"/>
        <w:bottom w:val="none" w:sz="0" w:space="0" w:color="auto"/>
        <w:right w:val="none" w:sz="0" w:space="0" w:color="auto"/>
      </w:divBdr>
      <w:divsChild>
        <w:div w:id="141584846">
          <w:marLeft w:val="0"/>
          <w:marRight w:val="0"/>
          <w:marTop w:val="0"/>
          <w:marBottom w:val="150"/>
          <w:divBdr>
            <w:top w:val="none" w:sz="0" w:space="0" w:color="auto"/>
            <w:left w:val="none" w:sz="0" w:space="0" w:color="auto"/>
            <w:bottom w:val="none" w:sz="0" w:space="0" w:color="auto"/>
            <w:right w:val="none" w:sz="0" w:space="0" w:color="auto"/>
          </w:divBdr>
        </w:div>
        <w:div w:id="606499998">
          <w:marLeft w:val="0"/>
          <w:marRight w:val="0"/>
          <w:marTop w:val="150"/>
          <w:marBottom w:val="150"/>
          <w:divBdr>
            <w:top w:val="none" w:sz="0" w:space="0" w:color="auto"/>
            <w:left w:val="none" w:sz="0" w:space="0" w:color="auto"/>
            <w:bottom w:val="none" w:sz="0" w:space="0" w:color="auto"/>
            <w:right w:val="none" w:sz="0" w:space="0" w:color="auto"/>
          </w:divBdr>
        </w:div>
        <w:div w:id="1856771084">
          <w:marLeft w:val="0"/>
          <w:marRight w:val="0"/>
          <w:marTop w:val="150"/>
          <w:marBottom w:val="150"/>
          <w:divBdr>
            <w:top w:val="none" w:sz="0" w:space="0" w:color="auto"/>
            <w:left w:val="none" w:sz="0" w:space="0" w:color="auto"/>
            <w:bottom w:val="none" w:sz="0" w:space="0" w:color="auto"/>
            <w:right w:val="none" w:sz="0" w:space="0" w:color="auto"/>
          </w:divBdr>
        </w:div>
        <w:div w:id="599146768">
          <w:marLeft w:val="0"/>
          <w:marRight w:val="0"/>
          <w:marTop w:val="150"/>
          <w:marBottom w:val="150"/>
          <w:divBdr>
            <w:top w:val="none" w:sz="0" w:space="0" w:color="auto"/>
            <w:left w:val="none" w:sz="0" w:space="0" w:color="auto"/>
            <w:bottom w:val="none" w:sz="0" w:space="0" w:color="auto"/>
            <w:right w:val="none" w:sz="0" w:space="0" w:color="auto"/>
          </w:divBdr>
        </w:div>
        <w:div w:id="314259009">
          <w:marLeft w:val="0"/>
          <w:marRight w:val="0"/>
          <w:marTop w:val="150"/>
          <w:marBottom w:val="150"/>
          <w:divBdr>
            <w:top w:val="none" w:sz="0" w:space="0" w:color="auto"/>
            <w:left w:val="none" w:sz="0" w:space="0" w:color="auto"/>
            <w:bottom w:val="none" w:sz="0" w:space="0" w:color="auto"/>
            <w:right w:val="none" w:sz="0" w:space="0" w:color="auto"/>
          </w:divBdr>
        </w:div>
        <w:div w:id="1953783350">
          <w:marLeft w:val="0"/>
          <w:marRight w:val="0"/>
          <w:marTop w:val="150"/>
          <w:marBottom w:val="150"/>
          <w:divBdr>
            <w:top w:val="none" w:sz="0" w:space="0" w:color="auto"/>
            <w:left w:val="none" w:sz="0" w:space="0" w:color="auto"/>
            <w:bottom w:val="none" w:sz="0" w:space="0" w:color="auto"/>
            <w:right w:val="none" w:sz="0" w:space="0" w:color="auto"/>
          </w:divBdr>
        </w:div>
        <w:div w:id="1668289421">
          <w:marLeft w:val="0"/>
          <w:marRight w:val="0"/>
          <w:marTop w:val="150"/>
          <w:marBottom w:val="150"/>
          <w:divBdr>
            <w:top w:val="none" w:sz="0" w:space="0" w:color="auto"/>
            <w:left w:val="none" w:sz="0" w:space="0" w:color="auto"/>
            <w:bottom w:val="none" w:sz="0" w:space="0" w:color="auto"/>
            <w:right w:val="none" w:sz="0" w:space="0" w:color="auto"/>
          </w:divBdr>
        </w:div>
        <w:div w:id="262148509">
          <w:marLeft w:val="0"/>
          <w:marRight w:val="0"/>
          <w:marTop w:val="150"/>
          <w:marBottom w:val="150"/>
          <w:divBdr>
            <w:top w:val="none" w:sz="0" w:space="0" w:color="auto"/>
            <w:left w:val="none" w:sz="0" w:space="0" w:color="auto"/>
            <w:bottom w:val="none" w:sz="0" w:space="0" w:color="auto"/>
            <w:right w:val="none" w:sz="0" w:space="0" w:color="auto"/>
          </w:divBdr>
        </w:div>
        <w:div w:id="1130326141">
          <w:marLeft w:val="0"/>
          <w:marRight w:val="0"/>
          <w:marTop w:val="150"/>
          <w:marBottom w:val="150"/>
          <w:divBdr>
            <w:top w:val="none" w:sz="0" w:space="0" w:color="auto"/>
            <w:left w:val="none" w:sz="0" w:space="0" w:color="auto"/>
            <w:bottom w:val="none" w:sz="0" w:space="0" w:color="auto"/>
            <w:right w:val="none" w:sz="0" w:space="0" w:color="auto"/>
          </w:divBdr>
        </w:div>
        <w:div w:id="1004431072">
          <w:marLeft w:val="0"/>
          <w:marRight w:val="0"/>
          <w:marTop w:val="150"/>
          <w:marBottom w:val="150"/>
          <w:divBdr>
            <w:top w:val="none" w:sz="0" w:space="0" w:color="auto"/>
            <w:left w:val="none" w:sz="0" w:space="0" w:color="auto"/>
            <w:bottom w:val="none" w:sz="0" w:space="0" w:color="auto"/>
            <w:right w:val="none" w:sz="0" w:space="0" w:color="auto"/>
          </w:divBdr>
        </w:div>
        <w:div w:id="1290630029">
          <w:marLeft w:val="0"/>
          <w:marRight w:val="0"/>
          <w:marTop w:val="150"/>
          <w:marBottom w:val="0"/>
          <w:divBdr>
            <w:top w:val="none" w:sz="0" w:space="0" w:color="auto"/>
            <w:left w:val="none" w:sz="0" w:space="0" w:color="auto"/>
            <w:bottom w:val="none" w:sz="0" w:space="0" w:color="auto"/>
            <w:right w:val="none" w:sz="0" w:space="0" w:color="auto"/>
          </w:divBdr>
        </w:div>
      </w:divsChild>
    </w:div>
    <w:div w:id="686753686">
      <w:bodyDiv w:val="1"/>
      <w:marLeft w:val="0"/>
      <w:marRight w:val="0"/>
      <w:marTop w:val="0"/>
      <w:marBottom w:val="0"/>
      <w:divBdr>
        <w:top w:val="none" w:sz="0" w:space="0" w:color="auto"/>
        <w:left w:val="none" w:sz="0" w:space="0" w:color="auto"/>
        <w:bottom w:val="none" w:sz="0" w:space="0" w:color="auto"/>
        <w:right w:val="none" w:sz="0" w:space="0" w:color="auto"/>
      </w:divBdr>
      <w:divsChild>
        <w:div w:id="653871170">
          <w:marLeft w:val="0"/>
          <w:marRight w:val="0"/>
          <w:marTop w:val="0"/>
          <w:marBottom w:val="150"/>
          <w:divBdr>
            <w:top w:val="none" w:sz="0" w:space="0" w:color="auto"/>
            <w:left w:val="none" w:sz="0" w:space="0" w:color="auto"/>
            <w:bottom w:val="none" w:sz="0" w:space="0" w:color="auto"/>
            <w:right w:val="none" w:sz="0" w:space="0" w:color="auto"/>
          </w:divBdr>
        </w:div>
        <w:div w:id="612513892">
          <w:marLeft w:val="0"/>
          <w:marRight w:val="0"/>
          <w:marTop w:val="150"/>
          <w:marBottom w:val="150"/>
          <w:divBdr>
            <w:top w:val="none" w:sz="0" w:space="0" w:color="auto"/>
            <w:left w:val="none" w:sz="0" w:space="0" w:color="auto"/>
            <w:bottom w:val="none" w:sz="0" w:space="0" w:color="auto"/>
            <w:right w:val="none" w:sz="0" w:space="0" w:color="auto"/>
          </w:divBdr>
        </w:div>
        <w:div w:id="1784809662">
          <w:marLeft w:val="0"/>
          <w:marRight w:val="0"/>
          <w:marTop w:val="150"/>
          <w:marBottom w:val="150"/>
          <w:divBdr>
            <w:top w:val="none" w:sz="0" w:space="0" w:color="auto"/>
            <w:left w:val="none" w:sz="0" w:space="0" w:color="auto"/>
            <w:bottom w:val="none" w:sz="0" w:space="0" w:color="auto"/>
            <w:right w:val="none" w:sz="0" w:space="0" w:color="auto"/>
          </w:divBdr>
        </w:div>
        <w:div w:id="1973708277">
          <w:marLeft w:val="0"/>
          <w:marRight w:val="0"/>
          <w:marTop w:val="150"/>
          <w:marBottom w:val="150"/>
          <w:divBdr>
            <w:top w:val="none" w:sz="0" w:space="0" w:color="auto"/>
            <w:left w:val="none" w:sz="0" w:space="0" w:color="auto"/>
            <w:bottom w:val="none" w:sz="0" w:space="0" w:color="auto"/>
            <w:right w:val="none" w:sz="0" w:space="0" w:color="auto"/>
          </w:divBdr>
        </w:div>
        <w:div w:id="56324152">
          <w:marLeft w:val="0"/>
          <w:marRight w:val="0"/>
          <w:marTop w:val="150"/>
          <w:marBottom w:val="150"/>
          <w:divBdr>
            <w:top w:val="none" w:sz="0" w:space="0" w:color="auto"/>
            <w:left w:val="none" w:sz="0" w:space="0" w:color="auto"/>
            <w:bottom w:val="none" w:sz="0" w:space="0" w:color="auto"/>
            <w:right w:val="none" w:sz="0" w:space="0" w:color="auto"/>
          </w:divBdr>
        </w:div>
        <w:div w:id="950553784">
          <w:marLeft w:val="0"/>
          <w:marRight w:val="0"/>
          <w:marTop w:val="150"/>
          <w:marBottom w:val="150"/>
          <w:divBdr>
            <w:top w:val="none" w:sz="0" w:space="0" w:color="auto"/>
            <w:left w:val="none" w:sz="0" w:space="0" w:color="auto"/>
            <w:bottom w:val="none" w:sz="0" w:space="0" w:color="auto"/>
            <w:right w:val="none" w:sz="0" w:space="0" w:color="auto"/>
          </w:divBdr>
        </w:div>
        <w:div w:id="1091703630">
          <w:marLeft w:val="0"/>
          <w:marRight w:val="0"/>
          <w:marTop w:val="150"/>
          <w:marBottom w:val="150"/>
          <w:divBdr>
            <w:top w:val="none" w:sz="0" w:space="0" w:color="auto"/>
            <w:left w:val="none" w:sz="0" w:space="0" w:color="auto"/>
            <w:bottom w:val="none" w:sz="0" w:space="0" w:color="auto"/>
            <w:right w:val="none" w:sz="0" w:space="0" w:color="auto"/>
          </w:divBdr>
        </w:div>
        <w:div w:id="478226267">
          <w:marLeft w:val="0"/>
          <w:marRight w:val="0"/>
          <w:marTop w:val="150"/>
          <w:marBottom w:val="150"/>
          <w:divBdr>
            <w:top w:val="none" w:sz="0" w:space="0" w:color="auto"/>
            <w:left w:val="none" w:sz="0" w:space="0" w:color="auto"/>
            <w:bottom w:val="none" w:sz="0" w:space="0" w:color="auto"/>
            <w:right w:val="none" w:sz="0" w:space="0" w:color="auto"/>
          </w:divBdr>
        </w:div>
        <w:div w:id="1440879906">
          <w:marLeft w:val="0"/>
          <w:marRight w:val="0"/>
          <w:marTop w:val="150"/>
          <w:marBottom w:val="150"/>
          <w:divBdr>
            <w:top w:val="none" w:sz="0" w:space="0" w:color="auto"/>
            <w:left w:val="none" w:sz="0" w:space="0" w:color="auto"/>
            <w:bottom w:val="none" w:sz="0" w:space="0" w:color="auto"/>
            <w:right w:val="none" w:sz="0" w:space="0" w:color="auto"/>
          </w:divBdr>
        </w:div>
        <w:div w:id="1051270209">
          <w:marLeft w:val="0"/>
          <w:marRight w:val="0"/>
          <w:marTop w:val="150"/>
          <w:marBottom w:val="150"/>
          <w:divBdr>
            <w:top w:val="none" w:sz="0" w:space="0" w:color="auto"/>
            <w:left w:val="none" w:sz="0" w:space="0" w:color="auto"/>
            <w:bottom w:val="none" w:sz="0" w:space="0" w:color="auto"/>
            <w:right w:val="none" w:sz="0" w:space="0" w:color="auto"/>
          </w:divBdr>
        </w:div>
        <w:div w:id="1959724484">
          <w:marLeft w:val="0"/>
          <w:marRight w:val="0"/>
          <w:marTop w:val="150"/>
          <w:marBottom w:val="0"/>
          <w:divBdr>
            <w:top w:val="none" w:sz="0" w:space="0" w:color="auto"/>
            <w:left w:val="none" w:sz="0" w:space="0" w:color="auto"/>
            <w:bottom w:val="none" w:sz="0" w:space="0" w:color="auto"/>
            <w:right w:val="none" w:sz="0" w:space="0" w:color="auto"/>
          </w:divBdr>
        </w:div>
      </w:divsChild>
    </w:div>
    <w:div w:id="793793336">
      <w:bodyDiv w:val="1"/>
      <w:marLeft w:val="0"/>
      <w:marRight w:val="0"/>
      <w:marTop w:val="0"/>
      <w:marBottom w:val="0"/>
      <w:divBdr>
        <w:top w:val="none" w:sz="0" w:space="0" w:color="auto"/>
        <w:left w:val="none" w:sz="0" w:space="0" w:color="auto"/>
        <w:bottom w:val="none" w:sz="0" w:space="0" w:color="auto"/>
        <w:right w:val="none" w:sz="0" w:space="0" w:color="auto"/>
      </w:divBdr>
      <w:divsChild>
        <w:div w:id="904875854">
          <w:marLeft w:val="0"/>
          <w:marRight w:val="0"/>
          <w:marTop w:val="150"/>
          <w:marBottom w:val="150"/>
          <w:divBdr>
            <w:top w:val="none" w:sz="0" w:space="0" w:color="auto"/>
            <w:left w:val="none" w:sz="0" w:space="0" w:color="auto"/>
            <w:bottom w:val="none" w:sz="0" w:space="0" w:color="auto"/>
            <w:right w:val="none" w:sz="0" w:space="0" w:color="auto"/>
          </w:divBdr>
        </w:div>
        <w:div w:id="21908533">
          <w:marLeft w:val="0"/>
          <w:marRight w:val="0"/>
          <w:marTop w:val="150"/>
          <w:marBottom w:val="150"/>
          <w:divBdr>
            <w:top w:val="none" w:sz="0" w:space="0" w:color="auto"/>
            <w:left w:val="none" w:sz="0" w:space="0" w:color="auto"/>
            <w:bottom w:val="none" w:sz="0" w:space="0" w:color="auto"/>
            <w:right w:val="none" w:sz="0" w:space="0" w:color="auto"/>
          </w:divBdr>
        </w:div>
      </w:divsChild>
    </w:div>
    <w:div w:id="954941353">
      <w:bodyDiv w:val="1"/>
      <w:marLeft w:val="0"/>
      <w:marRight w:val="0"/>
      <w:marTop w:val="0"/>
      <w:marBottom w:val="0"/>
      <w:divBdr>
        <w:top w:val="none" w:sz="0" w:space="0" w:color="auto"/>
        <w:left w:val="none" w:sz="0" w:space="0" w:color="auto"/>
        <w:bottom w:val="none" w:sz="0" w:space="0" w:color="auto"/>
        <w:right w:val="none" w:sz="0" w:space="0" w:color="auto"/>
      </w:divBdr>
      <w:divsChild>
        <w:div w:id="978732483">
          <w:marLeft w:val="0"/>
          <w:marRight w:val="0"/>
          <w:marTop w:val="0"/>
          <w:marBottom w:val="150"/>
          <w:divBdr>
            <w:top w:val="none" w:sz="0" w:space="0" w:color="auto"/>
            <w:left w:val="none" w:sz="0" w:space="0" w:color="auto"/>
            <w:bottom w:val="none" w:sz="0" w:space="0" w:color="auto"/>
            <w:right w:val="none" w:sz="0" w:space="0" w:color="auto"/>
          </w:divBdr>
        </w:div>
        <w:div w:id="1672833803">
          <w:marLeft w:val="0"/>
          <w:marRight w:val="0"/>
          <w:marTop w:val="150"/>
          <w:marBottom w:val="150"/>
          <w:divBdr>
            <w:top w:val="none" w:sz="0" w:space="0" w:color="auto"/>
            <w:left w:val="none" w:sz="0" w:space="0" w:color="auto"/>
            <w:bottom w:val="none" w:sz="0" w:space="0" w:color="auto"/>
            <w:right w:val="none" w:sz="0" w:space="0" w:color="auto"/>
          </w:divBdr>
        </w:div>
        <w:div w:id="466360997">
          <w:marLeft w:val="0"/>
          <w:marRight w:val="0"/>
          <w:marTop w:val="150"/>
          <w:marBottom w:val="150"/>
          <w:divBdr>
            <w:top w:val="none" w:sz="0" w:space="0" w:color="auto"/>
            <w:left w:val="none" w:sz="0" w:space="0" w:color="auto"/>
            <w:bottom w:val="none" w:sz="0" w:space="0" w:color="auto"/>
            <w:right w:val="none" w:sz="0" w:space="0" w:color="auto"/>
          </w:divBdr>
        </w:div>
        <w:div w:id="1030031460">
          <w:marLeft w:val="0"/>
          <w:marRight w:val="0"/>
          <w:marTop w:val="150"/>
          <w:marBottom w:val="150"/>
          <w:divBdr>
            <w:top w:val="none" w:sz="0" w:space="0" w:color="auto"/>
            <w:left w:val="none" w:sz="0" w:space="0" w:color="auto"/>
            <w:bottom w:val="none" w:sz="0" w:space="0" w:color="auto"/>
            <w:right w:val="none" w:sz="0" w:space="0" w:color="auto"/>
          </w:divBdr>
        </w:div>
        <w:div w:id="2133472609">
          <w:marLeft w:val="0"/>
          <w:marRight w:val="0"/>
          <w:marTop w:val="150"/>
          <w:marBottom w:val="150"/>
          <w:divBdr>
            <w:top w:val="none" w:sz="0" w:space="0" w:color="auto"/>
            <w:left w:val="none" w:sz="0" w:space="0" w:color="auto"/>
            <w:bottom w:val="none" w:sz="0" w:space="0" w:color="auto"/>
            <w:right w:val="none" w:sz="0" w:space="0" w:color="auto"/>
          </w:divBdr>
        </w:div>
        <w:div w:id="1335644571">
          <w:marLeft w:val="0"/>
          <w:marRight w:val="0"/>
          <w:marTop w:val="150"/>
          <w:marBottom w:val="150"/>
          <w:divBdr>
            <w:top w:val="none" w:sz="0" w:space="0" w:color="auto"/>
            <w:left w:val="none" w:sz="0" w:space="0" w:color="auto"/>
            <w:bottom w:val="none" w:sz="0" w:space="0" w:color="auto"/>
            <w:right w:val="none" w:sz="0" w:space="0" w:color="auto"/>
          </w:divBdr>
        </w:div>
        <w:div w:id="995840051">
          <w:marLeft w:val="0"/>
          <w:marRight w:val="0"/>
          <w:marTop w:val="150"/>
          <w:marBottom w:val="150"/>
          <w:divBdr>
            <w:top w:val="none" w:sz="0" w:space="0" w:color="auto"/>
            <w:left w:val="none" w:sz="0" w:space="0" w:color="auto"/>
            <w:bottom w:val="none" w:sz="0" w:space="0" w:color="auto"/>
            <w:right w:val="none" w:sz="0" w:space="0" w:color="auto"/>
          </w:divBdr>
        </w:div>
        <w:div w:id="1331057448">
          <w:marLeft w:val="0"/>
          <w:marRight w:val="0"/>
          <w:marTop w:val="150"/>
          <w:marBottom w:val="150"/>
          <w:divBdr>
            <w:top w:val="none" w:sz="0" w:space="0" w:color="auto"/>
            <w:left w:val="none" w:sz="0" w:space="0" w:color="auto"/>
            <w:bottom w:val="none" w:sz="0" w:space="0" w:color="auto"/>
            <w:right w:val="none" w:sz="0" w:space="0" w:color="auto"/>
          </w:divBdr>
        </w:div>
        <w:div w:id="1148479305">
          <w:marLeft w:val="0"/>
          <w:marRight w:val="0"/>
          <w:marTop w:val="150"/>
          <w:marBottom w:val="150"/>
          <w:divBdr>
            <w:top w:val="none" w:sz="0" w:space="0" w:color="auto"/>
            <w:left w:val="none" w:sz="0" w:space="0" w:color="auto"/>
            <w:bottom w:val="none" w:sz="0" w:space="0" w:color="auto"/>
            <w:right w:val="none" w:sz="0" w:space="0" w:color="auto"/>
          </w:divBdr>
        </w:div>
        <w:div w:id="142818192">
          <w:marLeft w:val="0"/>
          <w:marRight w:val="0"/>
          <w:marTop w:val="150"/>
          <w:marBottom w:val="150"/>
          <w:divBdr>
            <w:top w:val="none" w:sz="0" w:space="0" w:color="auto"/>
            <w:left w:val="none" w:sz="0" w:space="0" w:color="auto"/>
            <w:bottom w:val="none" w:sz="0" w:space="0" w:color="auto"/>
            <w:right w:val="none" w:sz="0" w:space="0" w:color="auto"/>
          </w:divBdr>
        </w:div>
        <w:div w:id="242448601">
          <w:marLeft w:val="0"/>
          <w:marRight w:val="0"/>
          <w:marTop w:val="150"/>
          <w:marBottom w:val="0"/>
          <w:divBdr>
            <w:top w:val="none" w:sz="0" w:space="0" w:color="auto"/>
            <w:left w:val="none" w:sz="0" w:space="0" w:color="auto"/>
            <w:bottom w:val="none" w:sz="0" w:space="0" w:color="auto"/>
            <w:right w:val="none" w:sz="0" w:space="0" w:color="auto"/>
          </w:divBdr>
        </w:div>
      </w:divsChild>
    </w:div>
    <w:div w:id="974138611">
      <w:bodyDiv w:val="1"/>
      <w:marLeft w:val="0"/>
      <w:marRight w:val="0"/>
      <w:marTop w:val="0"/>
      <w:marBottom w:val="0"/>
      <w:divBdr>
        <w:top w:val="none" w:sz="0" w:space="0" w:color="auto"/>
        <w:left w:val="none" w:sz="0" w:space="0" w:color="auto"/>
        <w:bottom w:val="none" w:sz="0" w:space="0" w:color="auto"/>
        <w:right w:val="none" w:sz="0" w:space="0" w:color="auto"/>
      </w:divBdr>
      <w:divsChild>
        <w:div w:id="1233127323">
          <w:marLeft w:val="0"/>
          <w:marRight w:val="0"/>
          <w:marTop w:val="0"/>
          <w:marBottom w:val="150"/>
          <w:divBdr>
            <w:top w:val="none" w:sz="0" w:space="0" w:color="auto"/>
            <w:left w:val="none" w:sz="0" w:space="0" w:color="auto"/>
            <w:bottom w:val="none" w:sz="0" w:space="0" w:color="auto"/>
            <w:right w:val="none" w:sz="0" w:space="0" w:color="auto"/>
          </w:divBdr>
        </w:div>
        <w:div w:id="1049954347">
          <w:marLeft w:val="0"/>
          <w:marRight w:val="0"/>
          <w:marTop w:val="150"/>
          <w:marBottom w:val="150"/>
          <w:divBdr>
            <w:top w:val="none" w:sz="0" w:space="0" w:color="auto"/>
            <w:left w:val="none" w:sz="0" w:space="0" w:color="auto"/>
            <w:bottom w:val="none" w:sz="0" w:space="0" w:color="auto"/>
            <w:right w:val="none" w:sz="0" w:space="0" w:color="auto"/>
          </w:divBdr>
        </w:div>
        <w:div w:id="1516646956">
          <w:marLeft w:val="0"/>
          <w:marRight w:val="0"/>
          <w:marTop w:val="150"/>
          <w:marBottom w:val="150"/>
          <w:divBdr>
            <w:top w:val="none" w:sz="0" w:space="0" w:color="auto"/>
            <w:left w:val="none" w:sz="0" w:space="0" w:color="auto"/>
            <w:bottom w:val="none" w:sz="0" w:space="0" w:color="auto"/>
            <w:right w:val="none" w:sz="0" w:space="0" w:color="auto"/>
          </w:divBdr>
        </w:div>
        <w:div w:id="1573464948">
          <w:marLeft w:val="0"/>
          <w:marRight w:val="0"/>
          <w:marTop w:val="150"/>
          <w:marBottom w:val="150"/>
          <w:divBdr>
            <w:top w:val="none" w:sz="0" w:space="0" w:color="auto"/>
            <w:left w:val="none" w:sz="0" w:space="0" w:color="auto"/>
            <w:bottom w:val="none" w:sz="0" w:space="0" w:color="auto"/>
            <w:right w:val="none" w:sz="0" w:space="0" w:color="auto"/>
          </w:divBdr>
        </w:div>
        <w:div w:id="331304364">
          <w:marLeft w:val="0"/>
          <w:marRight w:val="0"/>
          <w:marTop w:val="150"/>
          <w:marBottom w:val="150"/>
          <w:divBdr>
            <w:top w:val="none" w:sz="0" w:space="0" w:color="auto"/>
            <w:left w:val="none" w:sz="0" w:space="0" w:color="auto"/>
            <w:bottom w:val="none" w:sz="0" w:space="0" w:color="auto"/>
            <w:right w:val="none" w:sz="0" w:space="0" w:color="auto"/>
          </w:divBdr>
        </w:div>
        <w:div w:id="1743867229">
          <w:marLeft w:val="0"/>
          <w:marRight w:val="0"/>
          <w:marTop w:val="150"/>
          <w:marBottom w:val="150"/>
          <w:divBdr>
            <w:top w:val="none" w:sz="0" w:space="0" w:color="auto"/>
            <w:left w:val="none" w:sz="0" w:space="0" w:color="auto"/>
            <w:bottom w:val="none" w:sz="0" w:space="0" w:color="auto"/>
            <w:right w:val="none" w:sz="0" w:space="0" w:color="auto"/>
          </w:divBdr>
        </w:div>
        <w:div w:id="59839343">
          <w:marLeft w:val="0"/>
          <w:marRight w:val="0"/>
          <w:marTop w:val="150"/>
          <w:marBottom w:val="150"/>
          <w:divBdr>
            <w:top w:val="none" w:sz="0" w:space="0" w:color="auto"/>
            <w:left w:val="none" w:sz="0" w:space="0" w:color="auto"/>
            <w:bottom w:val="none" w:sz="0" w:space="0" w:color="auto"/>
            <w:right w:val="none" w:sz="0" w:space="0" w:color="auto"/>
          </w:divBdr>
        </w:div>
        <w:div w:id="346516665">
          <w:marLeft w:val="0"/>
          <w:marRight w:val="0"/>
          <w:marTop w:val="150"/>
          <w:marBottom w:val="150"/>
          <w:divBdr>
            <w:top w:val="none" w:sz="0" w:space="0" w:color="auto"/>
            <w:left w:val="none" w:sz="0" w:space="0" w:color="auto"/>
            <w:bottom w:val="none" w:sz="0" w:space="0" w:color="auto"/>
            <w:right w:val="none" w:sz="0" w:space="0" w:color="auto"/>
          </w:divBdr>
        </w:div>
        <w:div w:id="790054754">
          <w:marLeft w:val="0"/>
          <w:marRight w:val="0"/>
          <w:marTop w:val="150"/>
          <w:marBottom w:val="150"/>
          <w:divBdr>
            <w:top w:val="none" w:sz="0" w:space="0" w:color="auto"/>
            <w:left w:val="none" w:sz="0" w:space="0" w:color="auto"/>
            <w:bottom w:val="none" w:sz="0" w:space="0" w:color="auto"/>
            <w:right w:val="none" w:sz="0" w:space="0" w:color="auto"/>
          </w:divBdr>
        </w:div>
        <w:div w:id="172720069">
          <w:marLeft w:val="0"/>
          <w:marRight w:val="0"/>
          <w:marTop w:val="150"/>
          <w:marBottom w:val="150"/>
          <w:divBdr>
            <w:top w:val="none" w:sz="0" w:space="0" w:color="auto"/>
            <w:left w:val="none" w:sz="0" w:space="0" w:color="auto"/>
            <w:bottom w:val="none" w:sz="0" w:space="0" w:color="auto"/>
            <w:right w:val="none" w:sz="0" w:space="0" w:color="auto"/>
          </w:divBdr>
        </w:div>
        <w:div w:id="1254123055">
          <w:marLeft w:val="0"/>
          <w:marRight w:val="0"/>
          <w:marTop w:val="150"/>
          <w:marBottom w:val="150"/>
          <w:divBdr>
            <w:top w:val="none" w:sz="0" w:space="0" w:color="auto"/>
            <w:left w:val="none" w:sz="0" w:space="0" w:color="auto"/>
            <w:bottom w:val="none" w:sz="0" w:space="0" w:color="auto"/>
            <w:right w:val="none" w:sz="0" w:space="0" w:color="auto"/>
          </w:divBdr>
        </w:div>
        <w:div w:id="1343313289">
          <w:marLeft w:val="0"/>
          <w:marRight w:val="0"/>
          <w:marTop w:val="150"/>
          <w:marBottom w:val="150"/>
          <w:divBdr>
            <w:top w:val="none" w:sz="0" w:space="0" w:color="auto"/>
            <w:left w:val="none" w:sz="0" w:space="0" w:color="auto"/>
            <w:bottom w:val="none" w:sz="0" w:space="0" w:color="auto"/>
            <w:right w:val="none" w:sz="0" w:space="0" w:color="auto"/>
          </w:divBdr>
        </w:div>
        <w:div w:id="276328961">
          <w:marLeft w:val="0"/>
          <w:marRight w:val="0"/>
          <w:marTop w:val="150"/>
          <w:marBottom w:val="150"/>
          <w:divBdr>
            <w:top w:val="none" w:sz="0" w:space="0" w:color="auto"/>
            <w:left w:val="none" w:sz="0" w:space="0" w:color="auto"/>
            <w:bottom w:val="none" w:sz="0" w:space="0" w:color="auto"/>
            <w:right w:val="none" w:sz="0" w:space="0" w:color="auto"/>
          </w:divBdr>
        </w:div>
        <w:div w:id="859588803">
          <w:marLeft w:val="0"/>
          <w:marRight w:val="0"/>
          <w:marTop w:val="150"/>
          <w:marBottom w:val="150"/>
          <w:divBdr>
            <w:top w:val="none" w:sz="0" w:space="0" w:color="auto"/>
            <w:left w:val="none" w:sz="0" w:space="0" w:color="auto"/>
            <w:bottom w:val="none" w:sz="0" w:space="0" w:color="auto"/>
            <w:right w:val="none" w:sz="0" w:space="0" w:color="auto"/>
          </w:divBdr>
        </w:div>
        <w:div w:id="2049598233">
          <w:marLeft w:val="0"/>
          <w:marRight w:val="0"/>
          <w:marTop w:val="150"/>
          <w:marBottom w:val="150"/>
          <w:divBdr>
            <w:top w:val="none" w:sz="0" w:space="0" w:color="auto"/>
            <w:left w:val="none" w:sz="0" w:space="0" w:color="auto"/>
            <w:bottom w:val="none" w:sz="0" w:space="0" w:color="auto"/>
            <w:right w:val="none" w:sz="0" w:space="0" w:color="auto"/>
          </w:divBdr>
        </w:div>
        <w:div w:id="1813325516">
          <w:marLeft w:val="0"/>
          <w:marRight w:val="0"/>
          <w:marTop w:val="150"/>
          <w:marBottom w:val="150"/>
          <w:divBdr>
            <w:top w:val="none" w:sz="0" w:space="0" w:color="auto"/>
            <w:left w:val="none" w:sz="0" w:space="0" w:color="auto"/>
            <w:bottom w:val="none" w:sz="0" w:space="0" w:color="auto"/>
            <w:right w:val="none" w:sz="0" w:space="0" w:color="auto"/>
          </w:divBdr>
        </w:div>
        <w:div w:id="1954438768">
          <w:marLeft w:val="0"/>
          <w:marRight w:val="0"/>
          <w:marTop w:val="150"/>
          <w:marBottom w:val="150"/>
          <w:divBdr>
            <w:top w:val="none" w:sz="0" w:space="0" w:color="auto"/>
            <w:left w:val="none" w:sz="0" w:space="0" w:color="auto"/>
            <w:bottom w:val="none" w:sz="0" w:space="0" w:color="auto"/>
            <w:right w:val="none" w:sz="0" w:space="0" w:color="auto"/>
          </w:divBdr>
        </w:div>
        <w:div w:id="559052560">
          <w:marLeft w:val="0"/>
          <w:marRight w:val="0"/>
          <w:marTop w:val="150"/>
          <w:marBottom w:val="150"/>
          <w:divBdr>
            <w:top w:val="none" w:sz="0" w:space="0" w:color="auto"/>
            <w:left w:val="none" w:sz="0" w:space="0" w:color="auto"/>
            <w:bottom w:val="none" w:sz="0" w:space="0" w:color="auto"/>
            <w:right w:val="none" w:sz="0" w:space="0" w:color="auto"/>
          </w:divBdr>
        </w:div>
        <w:div w:id="1534733121">
          <w:marLeft w:val="0"/>
          <w:marRight w:val="0"/>
          <w:marTop w:val="150"/>
          <w:marBottom w:val="150"/>
          <w:divBdr>
            <w:top w:val="none" w:sz="0" w:space="0" w:color="auto"/>
            <w:left w:val="none" w:sz="0" w:space="0" w:color="auto"/>
            <w:bottom w:val="none" w:sz="0" w:space="0" w:color="auto"/>
            <w:right w:val="none" w:sz="0" w:space="0" w:color="auto"/>
          </w:divBdr>
        </w:div>
        <w:div w:id="68577500">
          <w:marLeft w:val="0"/>
          <w:marRight w:val="0"/>
          <w:marTop w:val="150"/>
          <w:marBottom w:val="150"/>
          <w:divBdr>
            <w:top w:val="none" w:sz="0" w:space="0" w:color="auto"/>
            <w:left w:val="none" w:sz="0" w:space="0" w:color="auto"/>
            <w:bottom w:val="none" w:sz="0" w:space="0" w:color="auto"/>
            <w:right w:val="none" w:sz="0" w:space="0" w:color="auto"/>
          </w:divBdr>
        </w:div>
        <w:div w:id="1655645469">
          <w:marLeft w:val="0"/>
          <w:marRight w:val="0"/>
          <w:marTop w:val="150"/>
          <w:marBottom w:val="150"/>
          <w:divBdr>
            <w:top w:val="none" w:sz="0" w:space="0" w:color="auto"/>
            <w:left w:val="none" w:sz="0" w:space="0" w:color="auto"/>
            <w:bottom w:val="none" w:sz="0" w:space="0" w:color="auto"/>
            <w:right w:val="none" w:sz="0" w:space="0" w:color="auto"/>
          </w:divBdr>
        </w:div>
        <w:div w:id="1476216608">
          <w:marLeft w:val="0"/>
          <w:marRight w:val="0"/>
          <w:marTop w:val="150"/>
          <w:marBottom w:val="150"/>
          <w:divBdr>
            <w:top w:val="none" w:sz="0" w:space="0" w:color="auto"/>
            <w:left w:val="none" w:sz="0" w:space="0" w:color="auto"/>
            <w:bottom w:val="none" w:sz="0" w:space="0" w:color="auto"/>
            <w:right w:val="none" w:sz="0" w:space="0" w:color="auto"/>
          </w:divBdr>
        </w:div>
        <w:div w:id="550699436">
          <w:marLeft w:val="0"/>
          <w:marRight w:val="0"/>
          <w:marTop w:val="150"/>
          <w:marBottom w:val="0"/>
          <w:divBdr>
            <w:top w:val="none" w:sz="0" w:space="0" w:color="auto"/>
            <w:left w:val="none" w:sz="0" w:space="0" w:color="auto"/>
            <w:bottom w:val="none" w:sz="0" w:space="0" w:color="auto"/>
            <w:right w:val="none" w:sz="0" w:space="0" w:color="auto"/>
          </w:divBdr>
        </w:div>
      </w:divsChild>
    </w:div>
    <w:div w:id="1031495619">
      <w:bodyDiv w:val="1"/>
      <w:marLeft w:val="0"/>
      <w:marRight w:val="0"/>
      <w:marTop w:val="0"/>
      <w:marBottom w:val="0"/>
      <w:divBdr>
        <w:top w:val="none" w:sz="0" w:space="0" w:color="auto"/>
        <w:left w:val="none" w:sz="0" w:space="0" w:color="auto"/>
        <w:bottom w:val="none" w:sz="0" w:space="0" w:color="auto"/>
        <w:right w:val="none" w:sz="0" w:space="0" w:color="auto"/>
      </w:divBdr>
      <w:divsChild>
        <w:div w:id="713121490">
          <w:marLeft w:val="0"/>
          <w:marRight w:val="0"/>
          <w:marTop w:val="0"/>
          <w:marBottom w:val="150"/>
          <w:divBdr>
            <w:top w:val="none" w:sz="0" w:space="0" w:color="auto"/>
            <w:left w:val="none" w:sz="0" w:space="0" w:color="auto"/>
            <w:bottom w:val="none" w:sz="0" w:space="0" w:color="auto"/>
            <w:right w:val="none" w:sz="0" w:space="0" w:color="auto"/>
          </w:divBdr>
        </w:div>
        <w:div w:id="1184247226">
          <w:marLeft w:val="0"/>
          <w:marRight w:val="0"/>
          <w:marTop w:val="150"/>
          <w:marBottom w:val="150"/>
          <w:divBdr>
            <w:top w:val="none" w:sz="0" w:space="0" w:color="auto"/>
            <w:left w:val="none" w:sz="0" w:space="0" w:color="auto"/>
            <w:bottom w:val="none" w:sz="0" w:space="0" w:color="auto"/>
            <w:right w:val="none" w:sz="0" w:space="0" w:color="auto"/>
          </w:divBdr>
        </w:div>
        <w:div w:id="1476798926">
          <w:marLeft w:val="0"/>
          <w:marRight w:val="0"/>
          <w:marTop w:val="150"/>
          <w:marBottom w:val="150"/>
          <w:divBdr>
            <w:top w:val="none" w:sz="0" w:space="0" w:color="auto"/>
            <w:left w:val="none" w:sz="0" w:space="0" w:color="auto"/>
            <w:bottom w:val="none" w:sz="0" w:space="0" w:color="auto"/>
            <w:right w:val="none" w:sz="0" w:space="0" w:color="auto"/>
          </w:divBdr>
        </w:div>
        <w:div w:id="1740397589">
          <w:marLeft w:val="0"/>
          <w:marRight w:val="0"/>
          <w:marTop w:val="150"/>
          <w:marBottom w:val="150"/>
          <w:divBdr>
            <w:top w:val="none" w:sz="0" w:space="0" w:color="auto"/>
            <w:left w:val="none" w:sz="0" w:space="0" w:color="auto"/>
            <w:bottom w:val="none" w:sz="0" w:space="0" w:color="auto"/>
            <w:right w:val="none" w:sz="0" w:space="0" w:color="auto"/>
          </w:divBdr>
        </w:div>
        <w:div w:id="817653790">
          <w:marLeft w:val="0"/>
          <w:marRight w:val="0"/>
          <w:marTop w:val="150"/>
          <w:marBottom w:val="150"/>
          <w:divBdr>
            <w:top w:val="none" w:sz="0" w:space="0" w:color="auto"/>
            <w:left w:val="none" w:sz="0" w:space="0" w:color="auto"/>
            <w:bottom w:val="none" w:sz="0" w:space="0" w:color="auto"/>
            <w:right w:val="none" w:sz="0" w:space="0" w:color="auto"/>
          </w:divBdr>
        </w:div>
        <w:div w:id="1859194229">
          <w:marLeft w:val="0"/>
          <w:marRight w:val="0"/>
          <w:marTop w:val="150"/>
          <w:marBottom w:val="150"/>
          <w:divBdr>
            <w:top w:val="none" w:sz="0" w:space="0" w:color="auto"/>
            <w:left w:val="none" w:sz="0" w:space="0" w:color="auto"/>
            <w:bottom w:val="none" w:sz="0" w:space="0" w:color="auto"/>
            <w:right w:val="none" w:sz="0" w:space="0" w:color="auto"/>
          </w:divBdr>
        </w:div>
        <w:div w:id="1245842351">
          <w:marLeft w:val="0"/>
          <w:marRight w:val="0"/>
          <w:marTop w:val="150"/>
          <w:marBottom w:val="150"/>
          <w:divBdr>
            <w:top w:val="none" w:sz="0" w:space="0" w:color="auto"/>
            <w:left w:val="none" w:sz="0" w:space="0" w:color="auto"/>
            <w:bottom w:val="none" w:sz="0" w:space="0" w:color="auto"/>
            <w:right w:val="none" w:sz="0" w:space="0" w:color="auto"/>
          </w:divBdr>
        </w:div>
        <w:div w:id="924069473">
          <w:marLeft w:val="0"/>
          <w:marRight w:val="0"/>
          <w:marTop w:val="150"/>
          <w:marBottom w:val="150"/>
          <w:divBdr>
            <w:top w:val="none" w:sz="0" w:space="0" w:color="auto"/>
            <w:left w:val="none" w:sz="0" w:space="0" w:color="auto"/>
            <w:bottom w:val="none" w:sz="0" w:space="0" w:color="auto"/>
            <w:right w:val="none" w:sz="0" w:space="0" w:color="auto"/>
          </w:divBdr>
        </w:div>
        <w:div w:id="1391883646">
          <w:marLeft w:val="0"/>
          <w:marRight w:val="0"/>
          <w:marTop w:val="150"/>
          <w:marBottom w:val="150"/>
          <w:divBdr>
            <w:top w:val="none" w:sz="0" w:space="0" w:color="auto"/>
            <w:left w:val="none" w:sz="0" w:space="0" w:color="auto"/>
            <w:bottom w:val="none" w:sz="0" w:space="0" w:color="auto"/>
            <w:right w:val="none" w:sz="0" w:space="0" w:color="auto"/>
          </w:divBdr>
        </w:div>
        <w:div w:id="466824970">
          <w:marLeft w:val="0"/>
          <w:marRight w:val="0"/>
          <w:marTop w:val="150"/>
          <w:marBottom w:val="150"/>
          <w:divBdr>
            <w:top w:val="none" w:sz="0" w:space="0" w:color="auto"/>
            <w:left w:val="none" w:sz="0" w:space="0" w:color="auto"/>
            <w:bottom w:val="none" w:sz="0" w:space="0" w:color="auto"/>
            <w:right w:val="none" w:sz="0" w:space="0" w:color="auto"/>
          </w:divBdr>
        </w:div>
        <w:div w:id="441069596">
          <w:marLeft w:val="0"/>
          <w:marRight w:val="0"/>
          <w:marTop w:val="150"/>
          <w:marBottom w:val="0"/>
          <w:divBdr>
            <w:top w:val="none" w:sz="0" w:space="0" w:color="auto"/>
            <w:left w:val="none" w:sz="0" w:space="0" w:color="auto"/>
            <w:bottom w:val="none" w:sz="0" w:space="0" w:color="auto"/>
            <w:right w:val="none" w:sz="0" w:space="0" w:color="auto"/>
          </w:divBdr>
        </w:div>
      </w:divsChild>
    </w:div>
    <w:div w:id="1393043376">
      <w:bodyDiv w:val="1"/>
      <w:marLeft w:val="0"/>
      <w:marRight w:val="0"/>
      <w:marTop w:val="0"/>
      <w:marBottom w:val="0"/>
      <w:divBdr>
        <w:top w:val="none" w:sz="0" w:space="0" w:color="auto"/>
        <w:left w:val="none" w:sz="0" w:space="0" w:color="auto"/>
        <w:bottom w:val="none" w:sz="0" w:space="0" w:color="auto"/>
        <w:right w:val="none" w:sz="0" w:space="0" w:color="auto"/>
      </w:divBdr>
      <w:divsChild>
        <w:div w:id="1604872582">
          <w:marLeft w:val="0"/>
          <w:marRight w:val="0"/>
          <w:marTop w:val="0"/>
          <w:marBottom w:val="150"/>
          <w:divBdr>
            <w:top w:val="none" w:sz="0" w:space="0" w:color="auto"/>
            <w:left w:val="none" w:sz="0" w:space="0" w:color="auto"/>
            <w:bottom w:val="none" w:sz="0" w:space="0" w:color="auto"/>
            <w:right w:val="none" w:sz="0" w:space="0" w:color="auto"/>
          </w:divBdr>
        </w:div>
        <w:div w:id="1431856808">
          <w:marLeft w:val="0"/>
          <w:marRight w:val="0"/>
          <w:marTop w:val="150"/>
          <w:marBottom w:val="150"/>
          <w:divBdr>
            <w:top w:val="none" w:sz="0" w:space="0" w:color="auto"/>
            <w:left w:val="none" w:sz="0" w:space="0" w:color="auto"/>
            <w:bottom w:val="none" w:sz="0" w:space="0" w:color="auto"/>
            <w:right w:val="none" w:sz="0" w:space="0" w:color="auto"/>
          </w:divBdr>
        </w:div>
        <w:div w:id="1922568424">
          <w:marLeft w:val="0"/>
          <w:marRight w:val="0"/>
          <w:marTop w:val="150"/>
          <w:marBottom w:val="150"/>
          <w:divBdr>
            <w:top w:val="none" w:sz="0" w:space="0" w:color="auto"/>
            <w:left w:val="none" w:sz="0" w:space="0" w:color="auto"/>
            <w:bottom w:val="none" w:sz="0" w:space="0" w:color="auto"/>
            <w:right w:val="none" w:sz="0" w:space="0" w:color="auto"/>
          </w:divBdr>
        </w:div>
        <w:div w:id="784428814">
          <w:marLeft w:val="0"/>
          <w:marRight w:val="0"/>
          <w:marTop w:val="150"/>
          <w:marBottom w:val="150"/>
          <w:divBdr>
            <w:top w:val="none" w:sz="0" w:space="0" w:color="auto"/>
            <w:left w:val="none" w:sz="0" w:space="0" w:color="auto"/>
            <w:bottom w:val="none" w:sz="0" w:space="0" w:color="auto"/>
            <w:right w:val="none" w:sz="0" w:space="0" w:color="auto"/>
          </w:divBdr>
        </w:div>
        <w:div w:id="644547064">
          <w:marLeft w:val="0"/>
          <w:marRight w:val="0"/>
          <w:marTop w:val="150"/>
          <w:marBottom w:val="150"/>
          <w:divBdr>
            <w:top w:val="none" w:sz="0" w:space="0" w:color="auto"/>
            <w:left w:val="none" w:sz="0" w:space="0" w:color="auto"/>
            <w:bottom w:val="none" w:sz="0" w:space="0" w:color="auto"/>
            <w:right w:val="none" w:sz="0" w:space="0" w:color="auto"/>
          </w:divBdr>
        </w:div>
        <w:div w:id="489638367">
          <w:marLeft w:val="0"/>
          <w:marRight w:val="0"/>
          <w:marTop w:val="150"/>
          <w:marBottom w:val="150"/>
          <w:divBdr>
            <w:top w:val="none" w:sz="0" w:space="0" w:color="auto"/>
            <w:left w:val="none" w:sz="0" w:space="0" w:color="auto"/>
            <w:bottom w:val="none" w:sz="0" w:space="0" w:color="auto"/>
            <w:right w:val="none" w:sz="0" w:space="0" w:color="auto"/>
          </w:divBdr>
        </w:div>
        <w:div w:id="377777258">
          <w:marLeft w:val="0"/>
          <w:marRight w:val="0"/>
          <w:marTop w:val="150"/>
          <w:marBottom w:val="150"/>
          <w:divBdr>
            <w:top w:val="none" w:sz="0" w:space="0" w:color="auto"/>
            <w:left w:val="none" w:sz="0" w:space="0" w:color="auto"/>
            <w:bottom w:val="none" w:sz="0" w:space="0" w:color="auto"/>
            <w:right w:val="none" w:sz="0" w:space="0" w:color="auto"/>
          </w:divBdr>
        </w:div>
        <w:div w:id="1436175650">
          <w:marLeft w:val="0"/>
          <w:marRight w:val="0"/>
          <w:marTop w:val="150"/>
          <w:marBottom w:val="150"/>
          <w:divBdr>
            <w:top w:val="none" w:sz="0" w:space="0" w:color="auto"/>
            <w:left w:val="none" w:sz="0" w:space="0" w:color="auto"/>
            <w:bottom w:val="none" w:sz="0" w:space="0" w:color="auto"/>
            <w:right w:val="none" w:sz="0" w:space="0" w:color="auto"/>
          </w:divBdr>
        </w:div>
        <w:div w:id="707723633">
          <w:marLeft w:val="0"/>
          <w:marRight w:val="0"/>
          <w:marTop w:val="150"/>
          <w:marBottom w:val="150"/>
          <w:divBdr>
            <w:top w:val="none" w:sz="0" w:space="0" w:color="auto"/>
            <w:left w:val="none" w:sz="0" w:space="0" w:color="auto"/>
            <w:bottom w:val="none" w:sz="0" w:space="0" w:color="auto"/>
            <w:right w:val="none" w:sz="0" w:space="0" w:color="auto"/>
          </w:divBdr>
        </w:div>
        <w:div w:id="1706641499">
          <w:marLeft w:val="0"/>
          <w:marRight w:val="0"/>
          <w:marTop w:val="150"/>
          <w:marBottom w:val="150"/>
          <w:divBdr>
            <w:top w:val="none" w:sz="0" w:space="0" w:color="auto"/>
            <w:left w:val="none" w:sz="0" w:space="0" w:color="auto"/>
            <w:bottom w:val="none" w:sz="0" w:space="0" w:color="auto"/>
            <w:right w:val="none" w:sz="0" w:space="0" w:color="auto"/>
          </w:divBdr>
        </w:div>
        <w:div w:id="1549226222">
          <w:marLeft w:val="0"/>
          <w:marRight w:val="0"/>
          <w:marTop w:val="150"/>
          <w:marBottom w:val="0"/>
          <w:divBdr>
            <w:top w:val="none" w:sz="0" w:space="0" w:color="auto"/>
            <w:left w:val="none" w:sz="0" w:space="0" w:color="auto"/>
            <w:bottom w:val="none" w:sz="0" w:space="0" w:color="auto"/>
            <w:right w:val="none" w:sz="0" w:space="0" w:color="auto"/>
          </w:divBdr>
        </w:div>
      </w:divsChild>
    </w:div>
    <w:div w:id="1396973255">
      <w:bodyDiv w:val="1"/>
      <w:marLeft w:val="0"/>
      <w:marRight w:val="0"/>
      <w:marTop w:val="0"/>
      <w:marBottom w:val="0"/>
      <w:divBdr>
        <w:top w:val="none" w:sz="0" w:space="0" w:color="auto"/>
        <w:left w:val="none" w:sz="0" w:space="0" w:color="auto"/>
        <w:bottom w:val="none" w:sz="0" w:space="0" w:color="auto"/>
        <w:right w:val="none" w:sz="0" w:space="0" w:color="auto"/>
      </w:divBdr>
      <w:divsChild>
        <w:div w:id="374084882">
          <w:marLeft w:val="0"/>
          <w:marRight w:val="0"/>
          <w:marTop w:val="0"/>
          <w:marBottom w:val="150"/>
          <w:divBdr>
            <w:top w:val="none" w:sz="0" w:space="0" w:color="auto"/>
            <w:left w:val="none" w:sz="0" w:space="0" w:color="auto"/>
            <w:bottom w:val="none" w:sz="0" w:space="0" w:color="auto"/>
            <w:right w:val="none" w:sz="0" w:space="0" w:color="auto"/>
          </w:divBdr>
        </w:div>
        <w:div w:id="1490442356">
          <w:marLeft w:val="0"/>
          <w:marRight w:val="0"/>
          <w:marTop w:val="150"/>
          <w:marBottom w:val="150"/>
          <w:divBdr>
            <w:top w:val="none" w:sz="0" w:space="0" w:color="auto"/>
            <w:left w:val="none" w:sz="0" w:space="0" w:color="auto"/>
            <w:bottom w:val="none" w:sz="0" w:space="0" w:color="auto"/>
            <w:right w:val="none" w:sz="0" w:space="0" w:color="auto"/>
          </w:divBdr>
        </w:div>
        <w:div w:id="128521723">
          <w:marLeft w:val="0"/>
          <w:marRight w:val="0"/>
          <w:marTop w:val="150"/>
          <w:marBottom w:val="150"/>
          <w:divBdr>
            <w:top w:val="none" w:sz="0" w:space="0" w:color="auto"/>
            <w:left w:val="none" w:sz="0" w:space="0" w:color="auto"/>
            <w:bottom w:val="none" w:sz="0" w:space="0" w:color="auto"/>
            <w:right w:val="none" w:sz="0" w:space="0" w:color="auto"/>
          </w:divBdr>
        </w:div>
        <w:div w:id="1302879588">
          <w:marLeft w:val="0"/>
          <w:marRight w:val="0"/>
          <w:marTop w:val="150"/>
          <w:marBottom w:val="150"/>
          <w:divBdr>
            <w:top w:val="none" w:sz="0" w:space="0" w:color="auto"/>
            <w:left w:val="none" w:sz="0" w:space="0" w:color="auto"/>
            <w:bottom w:val="none" w:sz="0" w:space="0" w:color="auto"/>
            <w:right w:val="none" w:sz="0" w:space="0" w:color="auto"/>
          </w:divBdr>
        </w:div>
        <w:div w:id="1497457456">
          <w:marLeft w:val="0"/>
          <w:marRight w:val="0"/>
          <w:marTop w:val="150"/>
          <w:marBottom w:val="150"/>
          <w:divBdr>
            <w:top w:val="none" w:sz="0" w:space="0" w:color="auto"/>
            <w:left w:val="none" w:sz="0" w:space="0" w:color="auto"/>
            <w:bottom w:val="none" w:sz="0" w:space="0" w:color="auto"/>
            <w:right w:val="none" w:sz="0" w:space="0" w:color="auto"/>
          </w:divBdr>
        </w:div>
        <w:div w:id="1000501913">
          <w:marLeft w:val="0"/>
          <w:marRight w:val="0"/>
          <w:marTop w:val="150"/>
          <w:marBottom w:val="150"/>
          <w:divBdr>
            <w:top w:val="none" w:sz="0" w:space="0" w:color="auto"/>
            <w:left w:val="none" w:sz="0" w:space="0" w:color="auto"/>
            <w:bottom w:val="none" w:sz="0" w:space="0" w:color="auto"/>
            <w:right w:val="none" w:sz="0" w:space="0" w:color="auto"/>
          </w:divBdr>
        </w:div>
        <w:div w:id="2050908464">
          <w:marLeft w:val="0"/>
          <w:marRight w:val="0"/>
          <w:marTop w:val="150"/>
          <w:marBottom w:val="150"/>
          <w:divBdr>
            <w:top w:val="none" w:sz="0" w:space="0" w:color="auto"/>
            <w:left w:val="none" w:sz="0" w:space="0" w:color="auto"/>
            <w:bottom w:val="none" w:sz="0" w:space="0" w:color="auto"/>
            <w:right w:val="none" w:sz="0" w:space="0" w:color="auto"/>
          </w:divBdr>
        </w:div>
        <w:div w:id="401608986">
          <w:marLeft w:val="0"/>
          <w:marRight w:val="0"/>
          <w:marTop w:val="150"/>
          <w:marBottom w:val="150"/>
          <w:divBdr>
            <w:top w:val="none" w:sz="0" w:space="0" w:color="auto"/>
            <w:left w:val="none" w:sz="0" w:space="0" w:color="auto"/>
            <w:bottom w:val="none" w:sz="0" w:space="0" w:color="auto"/>
            <w:right w:val="none" w:sz="0" w:space="0" w:color="auto"/>
          </w:divBdr>
        </w:div>
        <w:div w:id="790712821">
          <w:marLeft w:val="0"/>
          <w:marRight w:val="0"/>
          <w:marTop w:val="150"/>
          <w:marBottom w:val="150"/>
          <w:divBdr>
            <w:top w:val="none" w:sz="0" w:space="0" w:color="auto"/>
            <w:left w:val="none" w:sz="0" w:space="0" w:color="auto"/>
            <w:bottom w:val="none" w:sz="0" w:space="0" w:color="auto"/>
            <w:right w:val="none" w:sz="0" w:space="0" w:color="auto"/>
          </w:divBdr>
        </w:div>
        <w:div w:id="1155025317">
          <w:marLeft w:val="0"/>
          <w:marRight w:val="0"/>
          <w:marTop w:val="150"/>
          <w:marBottom w:val="150"/>
          <w:divBdr>
            <w:top w:val="none" w:sz="0" w:space="0" w:color="auto"/>
            <w:left w:val="none" w:sz="0" w:space="0" w:color="auto"/>
            <w:bottom w:val="none" w:sz="0" w:space="0" w:color="auto"/>
            <w:right w:val="none" w:sz="0" w:space="0" w:color="auto"/>
          </w:divBdr>
        </w:div>
        <w:div w:id="1781606492">
          <w:marLeft w:val="0"/>
          <w:marRight w:val="0"/>
          <w:marTop w:val="150"/>
          <w:marBottom w:val="0"/>
          <w:divBdr>
            <w:top w:val="none" w:sz="0" w:space="0" w:color="auto"/>
            <w:left w:val="none" w:sz="0" w:space="0" w:color="auto"/>
            <w:bottom w:val="none" w:sz="0" w:space="0" w:color="auto"/>
            <w:right w:val="none" w:sz="0" w:space="0" w:color="auto"/>
          </w:divBdr>
        </w:div>
      </w:divsChild>
    </w:div>
    <w:div w:id="1433668715">
      <w:bodyDiv w:val="1"/>
      <w:marLeft w:val="0"/>
      <w:marRight w:val="0"/>
      <w:marTop w:val="0"/>
      <w:marBottom w:val="0"/>
      <w:divBdr>
        <w:top w:val="none" w:sz="0" w:space="0" w:color="auto"/>
        <w:left w:val="none" w:sz="0" w:space="0" w:color="auto"/>
        <w:bottom w:val="none" w:sz="0" w:space="0" w:color="auto"/>
        <w:right w:val="none" w:sz="0" w:space="0" w:color="auto"/>
      </w:divBdr>
      <w:divsChild>
        <w:div w:id="324744262">
          <w:marLeft w:val="0"/>
          <w:marRight w:val="0"/>
          <w:marTop w:val="0"/>
          <w:marBottom w:val="150"/>
          <w:divBdr>
            <w:top w:val="none" w:sz="0" w:space="0" w:color="auto"/>
            <w:left w:val="none" w:sz="0" w:space="0" w:color="auto"/>
            <w:bottom w:val="none" w:sz="0" w:space="0" w:color="auto"/>
            <w:right w:val="none" w:sz="0" w:space="0" w:color="auto"/>
          </w:divBdr>
          <w:divsChild>
            <w:div w:id="1453983501">
              <w:marLeft w:val="0"/>
              <w:marRight w:val="0"/>
              <w:marTop w:val="0"/>
              <w:marBottom w:val="0"/>
              <w:divBdr>
                <w:top w:val="none" w:sz="0" w:space="0" w:color="auto"/>
                <w:left w:val="none" w:sz="0" w:space="0" w:color="auto"/>
                <w:bottom w:val="none" w:sz="0" w:space="0" w:color="auto"/>
                <w:right w:val="none" w:sz="0" w:space="0" w:color="auto"/>
              </w:divBdr>
              <w:divsChild>
                <w:div w:id="392311761">
                  <w:marLeft w:val="0"/>
                  <w:marRight w:val="0"/>
                  <w:marTop w:val="0"/>
                  <w:marBottom w:val="420"/>
                  <w:divBdr>
                    <w:top w:val="none" w:sz="0" w:space="0" w:color="auto"/>
                    <w:left w:val="none" w:sz="0" w:space="0" w:color="auto"/>
                    <w:bottom w:val="none" w:sz="0" w:space="0" w:color="auto"/>
                    <w:right w:val="none" w:sz="0" w:space="0" w:color="auto"/>
                  </w:divBdr>
                  <w:divsChild>
                    <w:div w:id="1016155399">
                      <w:marLeft w:val="0"/>
                      <w:marRight w:val="0"/>
                      <w:marTop w:val="0"/>
                      <w:marBottom w:val="0"/>
                      <w:divBdr>
                        <w:top w:val="none" w:sz="0" w:space="0" w:color="auto"/>
                        <w:left w:val="none" w:sz="0" w:space="0" w:color="auto"/>
                        <w:bottom w:val="none" w:sz="0" w:space="0" w:color="auto"/>
                        <w:right w:val="none" w:sz="0" w:space="0" w:color="auto"/>
                      </w:divBdr>
                      <w:divsChild>
                        <w:div w:id="957949442">
                          <w:marLeft w:val="0"/>
                          <w:marRight w:val="0"/>
                          <w:marTop w:val="0"/>
                          <w:marBottom w:val="0"/>
                          <w:divBdr>
                            <w:top w:val="none" w:sz="0" w:space="0" w:color="auto"/>
                            <w:left w:val="none" w:sz="0" w:space="0" w:color="auto"/>
                            <w:bottom w:val="none" w:sz="0" w:space="0" w:color="auto"/>
                            <w:right w:val="none" w:sz="0" w:space="0" w:color="auto"/>
                          </w:divBdr>
                          <w:divsChild>
                            <w:div w:id="498232569">
                              <w:marLeft w:val="0"/>
                              <w:marRight w:val="0"/>
                              <w:marTop w:val="0"/>
                              <w:marBottom w:val="0"/>
                              <w:divBdr>
                                <w:top w:val="none" w:sz="0" w:space="0" w:color="auto"/>
                                <w:left w:val="none" w:sz="0" w:space="0" w:color="auto"/>
                                <w:bottom w:val="none" w:sz="0" w:space="0" w:color="auto"/>
                                <w:right w:val="none" w:sz="0" w:space="0" w:color="auto"/>
                              </w:divBdr>
                              <w:divsChild>
                                <w:div w:id="1118375662">
                                  <w:marLeft w:val="0"/>
                                  <w:marRight w:val="0"/>
                                  <w:marTop w:val="0"/>
                                  <w:marBottom w:val="150"/>
                                  <w:divBdr>
                                    <w:top w:val="none" w:sz="0" w:space="0" w:color="auto"/>
                                    <w:left w:val="none" w:sz="0" w:space="0" w:color="auto"/>
                                    <w:bottom w:val="none" w:sz="0" w:space="0" w:color="auto"/>
                                    <w:right w:val="none" w:sz="0" w:space="0" w:color="auto"/>
                                  </w:divBdr>
                                </w:div>
                                <w:div w:id="1364017081">
                                  <w:marLeft w:val="0"/>
                                  <w:marRight w:val="0"/>
                                  <w:marTop w:val="150"/>
                                  <w:marBottom w:val="150"/>
                                  <w:divBdr>
                                    <w:top w:val="none" w:sz="0" w:space="0" w:color="auto"/>
                                    <w:left w:val="none" w:sz="0" w:space="0" w:color="auto"/>
                                    <w:bottom w:val="none" w:sz="0" w:space="0" w:color="auto"/>
                                    <w:right w:val="none" w:sz="0" w:space="0" w:color="auto"/>
                                  </w:divBdr>
                                </w:div>
                                <w:div w:id="964769498">
                                  <w:marLeft w:val="0"/>
                                  <w:marRight w:val="0"/>
                                  <w:marTop w:val="150"/>
                                  <w:marBottom w:val="150"/>
                                  <w:divBdr>
                                    <w:top w:val="none" w:sz="0" w:space="0" w:color="auto"/>
                                    <w:left w:val="none" w:sz="0" w:space="0" w:color="auto"/>
                                    <w:bottom w:val="none" w:sz="0" w:space="0" w:color="auto"/>
                                    <w:right w:val="none" w:sz="0" w:space="0" w:color="auto"/>
                                  </w:divBdr>
                                </w:div>
                                <w:div w:id="1590772084">
                                  <w:marLeft w:val="0"/>
                                  <w:marRight w:val="0"/>
                                  <w:marTop w:val="150"/>
                                  <w:marBottom w:val="150"/>
                                  <w:divBdr>
                                    <w:top w:val="none" w:sz="0" w:space="0" w:color="auto"/>
                                    <w:left w:val="none" w:sz="0" w:space="0" w:color="auto"/>
                                    <w:bottom w:val="none" w:sz="0" w:space="0" w:color="auto"/>
                                    <w:right w:val="none" w:sz="0" w:space="0" w:color="auto"/>
                                  </w:divBdr>
                                </w:div>
                                <w:div w:id="378479646">
                                  <w:marLeft w:val="0"/>
                                  <w:marRight w:val="0"/>
                                  <w:marTop w:val="150"/>
                                  <w:marBottom w:val="150"/>
                                  <w:divBdr>
                                    <w:top w:val="none" w:sz="0" w:space="0" w:color="auto"/>
                                    <w:left w:val="none" w:sz="0" w:space="0" w:color="auto"/>
                                    <w:bottom w:val="none" w:sz="0" w:space="0" w:color="auto"/>
                                    <w:right w:val="none" w:sz="0" w:space="0" w:color="auto"/>
                                  </w:divBdr>
                                </w:div>
                                <w:div w:id="435292617">
                                  <w:marLeft w:val="0"/>
                                  <w:marRight w:val="0"/>
                                  <w:marTop w:val="150"/>
                                  <w:marBottom w:val="150"/>
                                  <w:divBdr>
                                    <w:top w:val="none" w:sz="0" w:space="0" w:color="auto"/>
                                    <w:left w:val="none" w:sz="0" w:space="0" w:color="auto"/>
                                    <w:bottom w:val="none" w:sz="0" w:space="0" w:color="auto"/>
                                    <w:right w:val="none" w:sz="0" w:space="0" w:color="auto"/>
                                  </w:divBdr>
                                </w:div>
                                <w:div w:id="1619096698">
                                  <w:marLeft w:val="0"/>
                                  <w:marRight w:val="0"/>
                                  <w:marTop w:val="150"/>
                                  <w:marBottom w:val="150"/>
                                  <w:divBdr>
                                    <w:top w:val="none" w:sz="0" w:space="0" w:color="auto"/>
                                    <w:left w:val="none" w:sz="0" w:space="0" w:color="auto"/>
                                    <w:bottom w:val="none" w:sz="0" w:space="0" w:color="auto"/>
                                    <w:right w:val="none" w:sz="0" w:space="0" w:color="auto"/>
                                  </w:divBdr>
                                </w:div>
                                <w:div w:id="368994720">
                                  <w:marLeft w:val="0"/>
                                  <w:marRight w:val="0"/>
                                  <w:marTop w:val="150"/>
                                  <w:marBottom w:val="150"/>
                                  <w:divBdr>
                                    <w:top w:val="none" w:sz="0" w:space="0" w:color="auto"/>
                                    <w:left w:val="none" w:sz="0" w:space="0" w:color="auto"/>
                                    <w:bottom w:val="none" w:sz="0" w:space="0" w:color="auto"/>
                                    <w:right w:val="none" w:sz="0" w:space="0" w:color="auto"/>
                                  </w:divBdr>
                                </w:div>
                                <w:div w:id="1068923583">
                                  <w:marLeft w:val="0"/>
                                  <w:marRight w:val="0"/>
                                  <w:marTop w:val="150"/>
                                  <w:marBottom w:val="150"/>
                                  <w:divBdr>
                                    <w:top w:val="none" w:sz="0" w:space="0" w:color="auto"/>
                                    <w:left w:val="none" w:sz="0" w:space="0" w:color="auto"/>
                                    <w:bottom w:val="none" w:sz="0" w:space="0" w:color="auto"/>
                                    <w:right w:val="none" w:sz="0" w:space="0" w:color="auto"/>
                                  </w:divBdr>
                                </w:div>
                                <w:div w:id="721488845">
                                  <w:marLeft w:val="0"/>
                                  <w:marRight w:val="0"/>
                                  <w:marTop w:val="150"/>
                                  <w:marBottom w:val="150"/>
                                  <w:divBdr>
                                    <w:top w:val="none" w:sz="0" w:space="0" w:color="auto"/>
                                    <w:left w:val="none" w:sz="0" w:space="0" w:color="auto"/>
                                    <w:bottom w:val="none" w:sz="0" w:space="0" w:color="auto"/>
                                    <w:right w:val="none" w:sz="0" w:space="0" w:color="auto"/>
                                  </w:divBdr>
                                </w:div>
                                <w:div w:id="1302808787">
                                  <w:marLeft w:val="0"/>
                                  <w:marRight w:val="0"/>
                                  <w:marTop w:val="150"/>
                                  <w:marBottom w:val="150"/>
                                  <w:divBdr>
                                    <w:top w:val="none" w:sz="0" w:space="0" w:color="auto"/>
                                    <w:left w:val="none" w:sz="0" w:space="0" w:color="auto"/>
                                    <w:bottom w:val="none" w:sz="0" w:space="0" w:color="auto"/>
                                    <w:right w:val="none" w:sz="0" w:space="0" w:color="auto"/>
                                  </w:divBdr>
                                </w:div>
                                <w:div w:id="1947810813">
                                  <w:marLeft w:val="0"/>
                                  <w:marRight w:val="0"/>
                                  <w:marTop w:val="150"/>
                                  <w:marBottom w:val="150"/>
                                  <w:divBdr>
                                    <w:top w:val="none" w:sz="0" w:space="0" w:color="auto"/>
                                    <w:left w:val="none" w:sz="0" w:space="0" w:color="auto"/>
                                    <w:bottom w:val="none" w:sz="0" w:space="0" w:color="auto"/>
                                    <w:right w:val="none" w:sz="0" w:space="0" w:color="auto"/>
                                  </w:divBdr>
                                </w:div>
                                <w:div w:id="1619213654">
                                  <w:marLeft w:val="0"/>
                                  <w:marRight w:val="0"/>
                                  <w:marTop w:val="150"/>
                                  <w:marBottom w:val="150"/>
                                  <w:divBdr>
                                    <w:top w:val="none" w:sz="0" w:space="0" w:color="auto"/>
                                    <w:left w:val="none" w:sz="0" w:space="0" w:color="auto"/>
                                    <w:bottom w:val="none" w:sz="0" w:space="0" w:color="auto"/>
                                    <w:right w:val="none" w:sz="0" w:space="0" w:color="auto"/>
                                  </w:divBdr>
                                </w:div>
                                <w:div w:id="577177117">
                                  <w:marLeft w:val="0"/>
                                  <w:marRight w:val="0"/>
                                  <w:marTop w:val="150"/>
                                  <w:marBottom w:val="150"/>
                                  <w:divBdr>
                                    <w:top w:val="none" w:sz="0" w:space="0" w:color="auto"/>
                                    <w:left w:val="none" w:sz="0" w:space="0" w:color="auto"/>
                                    <w:bottom w:val="none" w:sz="0" w:space="0" w:color="auto"/>
                                    <w:right w:val="none" w:sz="0" w:space="0" w:color="auto"/>
                                  </w:divBdr>
                                </w:div>
                                <w:div w:id="431778181">
                                  <w:marLeft w:val="0"/>
                                  <w:marRight w:val="0"/>
                                  <w:marTop w:val="150"/>
                                  <w:marBottom w:val="150"/>
                                  <w:divBdr>
                                    <w:top w:val="none" w:sz="0" w:space="0" w:color="auto"/>
                                    <w:left w:val="none" w:sz="0" w:space="0" w:color="auto"/>
                                    <w:bottom w:val="none" w:sz="0" w:space="0" w:color="auto"/>
                                    <w:right w:val="none" w:sz="0" w:space="0" w:color="auto"/>
                                  </w:divBdr>
                                </w:div>
                                <w:div w:id="12739031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28888637">
                  <w:marLeft w:val="0"/>
                  <w:marRight w:val="0"/>
                  <w:marTop w:val="0"/>
                  <w:marBottom w:val="0"/>
                  <w:divBdr>
                    <w:top w:val="none" w:sz="0" w:space="0" w:color="auto"/>
                    <w:left w:val="none" w:sz="0" w:space="0" w:color="auto"/>
                    <w:bottom w:val="none" w:sz="0" w:space="0" w:color="auto"/>
                    <w:right w:val="none" w:sz="0" w:space="0" w:color="auto"/>
                  </w:divBdr>
                  <w:divsChild>
                    <w:div w:id="856770804">
                      <w:marLeft w:val="0"/>
                      <w:marRight w:val="0"/>
                      <w:marTop w:val="0"/>
                      <w:marBottom w:val="0"/>
                      <w:divBdr>
                        <w:top w:val="none" w:sz="0" w:space="0" w:color="auto"/>
                        <w:left w:val="none" w:sz="0" w:space="0" w:color="auto"/>
                        <w:bottom w:val="none" w:sz="0" w:space="0" w:color="auto"/>
                        <w:right w:val="none" w:sz="0" w:space="0" w:color="auto"/>
                      </w:divBdr>
                      <w:divsChild>
                        <w:div w:id="1299611061">
                          <w:marLeft w:val="0"/>
                          <w:marRight w:val="0"/>
                          <w:marTop w:val="0"/>
                          <w:marBottom w:val="0"/>
                          <w:divBdr>
                            <w:top w:val="none" w:sz="0" w:space="0" w:color="auto"/>
                            <w:left w:val="none" w:sz="0" w:space="0" w:color="auto"/>
                            <w:bottom w:val="none" w:sz="0" w:space="0" w:color="auto"/>
                            <w:right w:val="none" w:sz="0" w:space="0" w:color="auto"/>
                          </w:divBdr>
                          <w:divsChild>
                            <w:div w:id="867258909">
                              <w:marLeft w:val="0"/>
                              <w:marRight w:val="0"/>
                              <w:marTop w:val="0"/>
                              <w:marBottom w:val="0"/>
                              <w:divBdr>
                                <w:top w:val="none" w:sz="0" w:space="0" w:color="auto"/>
                                <w:left w:val="none" w:sz="0" w:space="0" w:color="auto"/>
                                <w:bottom w:val="none" w:sz="0" w:space="0" w:color="auto"/>
                                <w:right w:val="none" w:sz="0" w:space="0" w:color="auto"/>
                              </w:divBdr>
                              <w:divsChild>
                                <w:div w:id="16224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086663">
      <w:bodyDiv w:val="1"/>
      <w:marLeft w:val="0"/>
      <w:marRight w:val="0"/>
      <w:marTop w:val="0"/>
      <w:marBottom w:val="0"/>
      <w:divBdr>
        <w:top w:val="none" w:sz="0" w:space="0" w:color="auto"/>
        <w:left w:val="none" w:sz="0" w:space="0" w:color="auto"/>
        <w:bottom w:val="none" w:sz="0" w:space="0" w:color="auto"/>
        <w:right w:val="none" w:sz="0" w:space="0" w:color="auto"/>
      </w:divBdr>
    </w:div>
    <w:div w:id="1449009008">
      <w:bodyDiv w:val="1"/>
      <w:marLeft w:val="0"/>
      <w:marRight w:val="0"/>
      <w:marTop w:val="0"/>
      <w:marBottom w:val="0"/>
      <w:divBdr>
        <w:top w:val="none" w:sz="0" w:space="0" w:color="auto"/>
        <w:left w:val="none" w:sz="0" w:space="0" w:color="auto"/>
        <w:bottom w:val="none" w:sz="0" w:space="0" w:color="auto"/>
        <w:right w:val="none" w:sz="0" w:space="0" w:color="auto"/>
      </w:divBdr>
      <w:divsChild>
        <w:div w:id="316344115">
          <w:marLeft w:val="0"/>
          <w:marRight w:val="0"/>
          <w:marTop w:val="150"/>
          <w:marBottom w:val="150"/>
          <w:divBdr>
            <w:top w:val="none" w:sz="0" w:space="0" w:color="auto"/>
            <w:left w:val="none" w:sz="0" w:space="0" w:color="auto"/>
            <w:bottom w:val="none" w:sz="0" w:space="0" w:color="auto"/>
            <w:right w:val="none" w:sz="0" w:space="0" w:color="auto"/>
          </w:divBdr>
        </w:div>
        <w:div w:id="1163933441">
          <w:marLeft w:val="0"/>
          <w:marRight w:val="0"/>
          <w:marTop w:val="150"/>
          <w:marBottom w:val="150"/>
          <w:divBdr>
            <w:top w:val="none" w:sz="0" w:space="0" w:color="auto"/>
            <w:left w:val="none" w:sz="0" w:space="0" w:color="auto"/>
            <w:bottom w:val="none" w:sz="0" w:space="0" w:color="auto"/>
            <w:right w:val="none" w:sz="0" w:space="0" w:color="auto"/>
          </w:divBdr>
        </w:div>
        <w:div w:id="988097795">
          <w:marLeft w:val="0"/>
          <w:marRight w:val="0"/>
          <w:marTop w:val="150"/>
          <w:marBottom w:val="150"/>
          <w:divBdr>
            <w:top w:val="none" w:sz="0" w:space="0" w:color="auto"/>
            <w:left w:val="none" w:sz="0" w:space="0" w:color="auto"/>
            <w:bottom w:val="none" w:sz="0" w:space="0" w:color="auto"/>
            <w:right w:val="none" w:sz="0" w:space="0" w:color="auto"/>
          </w:divBdr>
        </w:div>
        <w:div w:id="1598950569">
          <w:marLeft w:val="0"/>
          <w:marRight w:val="0"/>
          <w:marTop w:val="150"/>
          <w:marBottom w:val="150"/>
          <w:divBdr>
            <w:top w:val="none" w:sz="0" w:space="0" w:color="auto"/>
            <w:left w:val="none" w:sz="0" w:space="0" w:color="auto"/>
            <w:bottom w:val="none" w:sz="0" w:space="0" w:color="auto"/>
            <w:right w:val="none" w:sz="0" w:space="0" w:color="auto"/>
          </w:divBdr>
        </w:div>
        <w:div w:id="1109158536">
          <w:marLeft w:val="0"/>
          <w:marRight w:val="0"/>
          <w:marTop w:val="150"/>
          <w:marBottom w:val="150"/>
          <w:divBdr>
            <w:top w:val="none" w:sz="0" w:space="0" w:color="auto"/>
            <w:left w:val="none" w:sz="0" w:space="0" w:color="auto"/>
            <w:bottom w:val="none" w:sz="0" w:space="0" w:color="auto"/>
            <w:right w:val="none" w:sz="0" w:space="0" w:color="auto"/>
          </w:divBdr>
        </w:div>
        <w:div w:id="407385924">
          <w:marLeft w:val="0"/>
          <w:marRight w:val="0"/>
          <w:marTop w:val="150"/>
          <w:marBottom w:val="150"/>
          <w:divBdr>
            <w:top w:val="none" w:sz="0" w:space="0" w:color="auto"/>
            <w:left w:val="none" w:sz="0" w:space="0" w:color="auto"/>
            <w:bottom w:val="none" w:sz="0" w:space="0" w:color="auto"/>
            <w:right w:val="none" w:sz="0" w:space="0" w:color="auto"/>
          </w:divBdr>
        </w:div>
        <w:div w:id="1193761338">
          <w:marLeft w:val="0"/>
          <w:marRight w:val="0"/>
          <w:marTop w:val="150"/>
          <w:marBottom w:val="150"/>
          <w:divBdr>
            <w:top w:val="none" w:sz="0" w:space="0" w:color="auto"/>
            <w:left w:val="none" w:sz="0" w:space="0" w:color="auto"/>
            <w:bottom w:val="none" w:sz="0" w:space="0" w:color="auto"/>
            <w:right w:val="none" w:sz="0" w:space="0" w:color="auto"/>
          </w:divBdr>
        </w:div>
        <w:div w:id="81881643">
          <w:marLeft w:val="0"/>
          <w:marRight w:val="0"/>
          <w:marTop w:val="150"/>
          <w:marBottom w:val="150"/>
          <w:divBdr>
            <w:top w:val="none" w:sz="0" w:space="0" w:color="auto"/>
            <w:left w:val="none" w:sz="0" w:space="0" w:color="auto"/>
            <w:bottom w:val="none" w:sz="0" w:space="0" w:color="auto"/>
            <w:right w:val="none" w:sz="0" w:space="0" w:color="auto"/>
          </w:divBdr>
        </w:div>
        <w:div w:id="680011121">
          <w:marLeft w:val="0"/>
          <w:marRight w:val="0"/>
          <w:marTop w:val="150"/>
          <w:marBottom w:val="150"/>
          <w:divBdr>
            <w:top w:val="none" w:sz="0" w:space="0" w:color="auto"/>
            <w:left w:val="none" w:sz="0" w:space="0" w:color="auto"/>
            <w:bottom w:val="none" w:sz="0" w:space="0" w:color="auto"/>
            <w:right w:val="none" w:sz="0" w:space="0" w:color="auto"/>
          </w:divBdr>
        </w:div>
        <w:div w:id="1688746872">
          <w:marLeft w:val="0"/>
          <w:marRight w:val="0"/>
          <w:marTop w:val="150"/>
          <w:marBottom w:val="150"/>
          <w:divBdr>
            <w:top w:val="none" w:sz="0" w:space="0" w:color="auto"/>
            <w:left w:val="none" w:sz="0" w:space="0" w:color="auto"/>
            <w:bottom w:val="none" w:sz="0" w:space="0" w:color="auto"/>
            <w:right w:val="none" w:sz="0" w:space="0" w:color="auto"/>
          </w:divBdr>
        </w:div>
        <w:div w:id="27030144">
          <w:marLeft w:val="0"/>
          <w:marRight w:val="0"/>
          <w:marTop w:val="150"/>
          <w:marBottom w:val="150"/>
          <w:divBdr>
            <w:top w:val="none" w:sz="0" w:space="0" w:color="auto"/>
            <w:left w:val="none" w:sz="0" w:space="0" w:color="auto"/>
            <w:bottom w:val="none" w:sz="0" w:space="0" w:color="auto"/>
            <w:right w:val="none" w:sz="0" w:space="0" w:color="auto"/>
          </w:divBdr>
        </w:div>
        <w:div w:id="1045837201">
          <w:marLeft w:val="0"/>
          <w:marRight w:val="0"/>
          <w:marTop w:val="150"/>
          <w:marBottom w:val="150"/>
          <w:divBdr>
            <w:top w:val="none" w:sz="0" w:space="0" w:color="auto"/>
            <w:left w:val="none" w:sz="0" w:space="0" w:color="auto"/>
            <w:bottom w:val="none" w:sz="0" w:space="0" w:color="auto"/>
            <w:right w:val="none" w:sz="0" w:space="0" w:color="auto"/>
          </w:divBdr>
        </w:div>
        <w:div w:id="119417134">
          <w:marLeft w:val="0"/>
          <w:marRight w:val="0"/>
          <w:marTop w:val="150"/>
          <w:marBottom w:val="0"/>
          <w:divBdr>
            <w:top w:val="none" w:sz="0" w:space="0" w:color="auto"/>
            <w:left w:val="none" w:sz="0" w:space="0" w:color="auto"/>
            <w:bottom w:val="none" w:sz="0" w:space="0" w:color="auto"/>
            <w:right w:val="none" w:sz="0" w:space="0" w:color="auto"/>
          </w:divBdr>
        </w:div>
      </w:divsChild>
    </w:div>
    <w:div w:id="1819301759">
      <w:bodyDiv w:val="1"/>
      <w:marLeft w:val="0"/>
      <w:marRight w:val="0"/>
      <w:marTop w:val="0"/>
      <w:marBottom w:val="0"/>
      <w:divBdr>
        <w:top w:val="none" w:sz="0" w:space="0" w:color="auto"/>
        <w:left w:val="none" w:sz="0" w:space="0" w:color="auto"/>
        <w:bottom w:val="none" w:sz="0" w:space="0" w:color="auto"/>
        <w:right w:val="none" w:sz="0" w:space="0" w:color="auto"/>
      </w:divBdr>
      <w:divsChild>
        <w:div w:id="46538205">
          <w:marLeft w:val="0"/>
          <w:marRight w:val="0"/>
          <w:marTop w:val="0"/>
          <w:marBottom w:val="150"/>
          <w:divBdr>
            <w:top w:val="none" w:sz="0" w:space="0" w:color="auto"/>
            <w:left w:val="none" w:sz="0" w:space="0" w:color="auto"/>
            <w:bottom w:val="none" w:sz="0" w:space="0" w:color="auto"/>
            <w:right w:val="none" w:sz="0" w:space="0" w:color="auto"/>
          </w:divBdr>
        </w:div>
        <w:div w:id="763189979">
          <w:marLeft w:val="0"/>
          <w:marRight w:val="0"/>
          <w:marTop w:val="150"/>
          <w:marBottom w:val="150"/>
          <w:divBdr>
            <w:top w:val="none" w:sz="0" w:space="0" w:color="auto"/>
            <w:left w:val="none" w:sz="0" w:space="0" w:color="auto"/>
            <w:bottom w:val="none" w:sz="0" w:space="0" w:color="auto"/>
            <w:right w:val="none" w:sz="0" w:space="0" w:color="auto"/>
          </w:divBdr>
        </w:div>
        <w:div w:id="428431804">
          <w:marLeft w:val="0"/>
          <w:marRight w:val="0"/>
          <w:marTop w:val="150"/>
          <w:marBottom w:val="150"/>
          <w:divBdr>
            <w:top w:val="none" w:sz="0" w:space="0" w:color="auto"/>
            <w:left w:val="none" w:sz="0" w:space="0" w:color="auto"/>
            <w:bottom w:val="none" w:sz="0" w:space="0" w:color="auto"/>
            <w:right w:val="none" w:sz="0" w:space="0" w:color="auto"/>
          </w:divBdr>
        </w:div>
        <w:div w:id="736169102">
          <w:marLeft w:val="0"/>
          <w:marRight w:val="0"/>
          <w:marTop w:val="150"/>
          <w:marBottom w:val="150"/>
          <w:divBdr>
            <w:top w:val="none" w:sz="0" w:space="0" w:color="auto"/>
            <w:left w:val="none" w:sz="0" w:space="0" w:color="auto"/>
            <w:bottom w:val="none" w:sz="0" w:space="0" w:color="auto"/>
            <w:right w:val="none" w:sz="0" w:space="0" w:color="auto"/>
          </w:divBdr>
        </w:div>
        <w:div w:id="955138790">
          <w:marLeft w:val="0"/>
          <w:marRight w:val="0"/>
          <w:marTop w:val="150"/>
          <w:marBottom w:val="150"/>
          <w:divBdr>
            <w:top w:val="none" w:sz="0" w:space="0" w:color="auto"/>
            <w:left w:val="none" w:sz="0" w:space="0" w:color="auto"/>
            <w:bottom w:val="none" w:sz="0" w:space="0" w:color="auto"/>
            <w:right w:val="none" w:sz="0" w:space="0" w:color="auto"/>
          </w:divBdr>
        </w:div>
        <w:div w:id="443116134">
          <w:marLeft w:val="0"/>
          <w:marRight w:val="0"/>
          <w:marTop w:val="150"/>
          <w:marBottom w:val="150"/>
          <w:divBdr>
            <w:top w:val="none" w:sz="0" w:space="0" w:color="auto"/>
            <w:left w:val="none" w:sz="0" w:space="0" w:color="auto"/>
            <w:bottom w:val="none" w:sz="0" w:space="0" w:color="auto"/>
            <w:right w:val="none" w:sz="0" w:space="0" w:color="auto"/>
          </w:divBdr>
        </w:div>
        <w:div w:id="1681850618">
          <w:marLeft w:val="0"/>
          <w:marRight w:val="0"/>
          <w:marTop w:val="150"/>
          <w:marBottom w:val="150"/>
          <w:divBdr>
            <w:top w:val="none" w:sz="0" w:space="0" w:color="auto"/>
            <w:left w:val="none" w:sz="0" w:space="0" w:color="auto"/>
            <w:bottom w:val="none" w:sz="0" w:space="0" w:color="auto"/>
            <w:right w:val="none" w:sz="0" w:space="0" w:color="auto"/>
          </w:divBdr>
        </w:div>
        <w:div w:id="267743094">
          <w:marLeft w:val="0"/>
          <w:marRight w:val="0"/>
          <w:marTop w:val="150"/>
          <w:marBottom w:val="150"/>
          <w:divBdr>
            <w:top w:val="none" w:sz="0" w:space="0" w:color="auto"/>
            <w:left w:val="none" w:sz="0" w:space="0" w:color="auto"/>
            <w:bottom w:val="none" w:sz="0" w:space="0" w:color="auto"/>
            <w:right w:val="none" w:sz="0" w:space="0" w:color="auto"/>
          </w:divBdr>
        </w:div>
        <w:div w:id="770011127">
          <w:marLeft w:val="0"/>
          <w:marRight w:val="0"/>
          <w:marTop w:val="150"/>
          <w:marBottom w:val="150"/>
          <w:divBdr>
            <w:top w:val="none" w:sz="0" w:space="0" w:color="auto"/>
            <w:left w:val="none" w:sz="0" w:space="0" w:color="auto"/>
            <w:bottom w:val="none" w:sz="0" w:space="0" w:color="auto"/>
            <w:right w:val="none" w:sz="0" w:space="0" w:color="auto"/>
          </w:divBdr>
        </w:div>
        <w:div w:id="133446815">
          <w:marLeft w:val="0"/>
          <w:marRight w:val="0"/>
          <w:marTop w:val="150"/>
          <w:marBottom w:val="150"/>
          <w:divBdr>
            <w:top w:val="none" w:sz="0" w:space="0" w:color="auto"/>
            <w:left w:val="none" w:sz="0" w:space="0" w:color="auto"/>
            <w:bottom w:val="none" w:sz="0" w:space="0" w:color="auto"/>
            <w:right w:val="none" w:sz="0" w:space="0" w:color="auto"/>
          </w:divBdr>
        </w:div>
        <w:div w:id="968438653">
          <w:marLeft w:val="0"/>
          <w:marRight w:val="0"/>
          <w:marTop w:val="150"/>
          <w:marBottom w:val="0"/>
          <w:divBdr>
            <w:top w:val="none" w:sz="0" w:space="0" w:color="auto"/>
            <w:left w:val="none" w:sz="0" w:space="0" w:color="auto"/>
            <w:bottom w:val="none" w:sz="0" w:space="0" w:color="auto"/>
            <w:right w:val="none" w:sz="0" w:space="0" w:color="auto"/>
          </w:divBdr>
        </w:div>
      </w:divsChild>
    </w:div>
    <w:div w:id="1999309738">
      <w:bodyDiv w:val="1"/>
      <w:marLeft w:val="0"/>
      <w:marRight w:val="0"/>
      <w:marTop w:val="0"/>
      <w:marBottom w:val="0"/>
      <w:divBdr>
        <w:top w:val="none" w:sz="0" w:space="0" w:color="auto"/>
        <w:left w:val="none" w:sz="0" w:space="0" w:color="auto"/>
        <w:bottom w:val="none" w:sz="0" w:space="0" w:color="auto"/>
        <w:right w:val="none" w:sz="0" w:space="0" w:color="auto"/>
      </w:divBdr>
      <w:divsChild>
        <w:div w:id="801315648">
          <w:marLeft w:val="0"/>
          <w:marRight w:val="0"/>
          <w:marTop w:val="150"/>
          <w:marBottom w:val="150"/>
          <w:divBdr>
            <w:top w:val="none" w:sz="0" w:space="0" w:color="auto"/>
            <w:left w:val="none" w:sz="0" w:space="0" w:color="auto"/>
            <w:bottom w:val="none" w:sz="0" w:space="0" w:color="auto"/>
            <w:right w:val="none" w:sz="0" w:space="0" w:color="auto"/>
          </w:divBdr>
        </w:div>
        <w:div w:id="129514515">
          <w:marLeft w:val="0"/>
          <w:marRight w:val="0"/>
          <w:marTop w:val="150"/>
          <w:marBottom w:val="150"/>
          <w:divBdr>
            <w:top w:val="none" w:sz="0" w:space="0" w:color="auto"/>
            <w:left w:val="none" w:sz="0" w:space="0" w:color="auto"/>
            <w:bottom w:val="none" w:sz="0" w:space="0" w:color="auto"/>
            <w:right w:val="none" w:sz="0" w:space="0" w:color="auto"/>
          </w:divBdr>
        </w:div>
        <w:div w:id="1256013392">
          <w:marLeft w:val="0"/>
          <w:marRight w:val="0"/>
          <w:marTop w:val="150"/>
          <w:marBottom w:val="150"/>
          <w:divBdr>
            <w:top w:val="none" w:sz="0" w:space="0" w:color="auto"/>
            <w:left w:val="none" w:sz="0" w:space="0" w:color="auto"/>
            <w:bottom w:val="none" w:sz="0" w:space="0" w:color="auto"/>
            <w:right w:val="none" w:sz="0" w:space="0" w:color="auto"/>
          </w:divBdr>
        </w:div>
        <w:div w:id="318122699">
          <w:marLeft w:val="0"/>
          <w:marRight w:val="0"/>
          <w:marTop w:val="150"/>
          <w:marBottom w:val="150"/>
          <w:divBdr>
            <w:top w:val="none" w:sz="0" w:space="0" w:color="auto"/>
            <w:left w:val="none" w:sz="0" w:space="0" w:color="auto"/>
            <w:bottom w:val="none" w:sz="0" w:space="0" w:color="auto"/>
            <w:right w:val="none" w:sz="0" w:space="0" w:color="auto"/>
          </w:divBdr>
        </w:div>
        <w:div w:id="988360375">
          <w:marLeft w:val="0"/>
          <w:marRight w:val="0"/>
          <w:marTop w:val="150"/>
          <w:marBottom w:val="150"/>
          <w:divBdr>
            <w:top w:val="none" w:sz="0" w:space="0" w:color="auto"/>
            <w:left w:val="none" w:sz="0" w:space="0" w:color="auto"/>
            <w:bottom w:val="none" w:sz="0" w:space="0" w:color="auto"/>
            <w:right w:val="none" w:sz="0" w:space="0" w:color="auto"/>
          </w:divBdr>
        </w:div>
        <w:div w:id="624040506">
          <w:marLeft w:val="0"/>
          <w:marRight w:val="0"/>
          <w:marTop w:val="150"/>
          <w:marBottom w:val="150"/>
          <w:divBdr>
            <w:top w:val="none" w:sz="0" w:space="0" w:color="auto"/>
            <w:left w:val="none" w:sz="0" w:space="0" w:color="auto"/>
            <w:bottom w:val="none" w:sz="0" w:space="0" w:color="auto"/>
            <w:right w:val="none" w:sz="0" w:space="0" w:color="auto"/>
          </w:divBdr>
        </w:div>
        <w:div w:id="700084210">
          <w:marLeft w:val="0"/>
          <w:marRight w:val="0"/>
          <w:marTop w:val="150"/>
          <w:marBottom w:val="150"/>
          <w:divBdr>
            <w:top w:val="none" w:sz="0" w:space="0" w:color="auto"/>
            <w:left w:val="none" w:sz="0" w:space="0" w:color="auto"/>
            <w:bottom w:val="none" w:sz="0" w:space="0" w:color="auto"/>
            <w:right w:val="none" w:sz="0" w:space="0" w:color="auto"/>
          </w:divBdr>
        </w:div>
        <w:div w:id="1272589346">
          <w:marLeft w:val="0"/>
          <w:marRight w:val="0"/>
          <w:marTop w:val="150"/>
          <w:marBottom w:val="150"/>
          <w:divBdr>
            <w:top w:val="none" w:sz="0" w:space="0" w:color="auto"/>
            <w:left w:val="none" w:sz="0" w:space="0" w:color="auto"/>
            <w:bottom w:val="none" w:sz="0" w:space="0" w:color="auto"/>
            <w:right w:val="none" w:sz="0" w:space="0" w:color="auto"/>
          </w:divBdr>
        </w:div>
        <w:div w:id="678118557">
          <w:marLeft w:val="0"/>
          <w:marRight w:val="0"/>
          <w:marTop w:val="150"/>
          <w:marBottom w:val="150"/>
          <w:divBdr>
            <w:top w:val="none" w:sz="0" w:space="0" w:color="auto"/>
            <w:left w:val="none" w:sz="0" w:space="0" w:color="auto"/>
            <w:bottom w:val="none" w:sz="0" w:space="0" w:color="auto"/>
            <w:right w:val="none" w:sz="0" w:space="0" w:color="auto"/>
          </w:divBdr>
        </w:div>
        <w:div w:id="1577202625">
          <w:marLeft w:val="0"/>
          <w:marRight w:val="0"/>
          <w:marTop w:val="150"/>
          <w:marBottom w:val="150"/>
          <w:divBdr>
            <w:top w:val="none" w:sz="0" w:space="0" w:color="auto"/>
            <w:left w:val="none" w:sz="0" w:space="0" w:color="auto"/>
            <w:bottom w:val="none" w:sz="0" w:space="0" w:color="auto"/>
            <w:right w:val="none" w:sz="0" w:space="0" w:color="auto"/>
          </w:divBdr>
        </w:div>
        <w:div w:id="212356229">
          <w:marLeft w:val="0"/>
          <w:marRight w:val="0"/>
          <w:marTop w:val="150"/>
          <w:marBottom w:val="150"/>
          <w:divBdr>
            <w:top w:val="none" w:sz="0" w:space="0" w:color="auto"/>
            <w:left w:val="none" w:sz="0" w:space="0" w:color="auto"/>
            <w:bottom w:val="none" w:sz="0" w:space="0" w:color="auto"/>
            <w:right w:val="none" w:sz="0" w:space="0" w:color="auto"/>
          </w:divBdr>
        </w:div>
        <w:div w:id="725184203">
          <w:marLeft w:val="0"/>
          <w:marRight w:val="0"/>
          <w:marTop w:val="150"/>
          <w:marBottom w:val="150"/>
          <w:divBdr>
            <w:top w:val="none" w:sz="0" w:space="0" w:color="auto"/>
            <w:left w:val="none" w:sz="0" w:space="0" w:color="auto"/>
            <w:bottom w:val="none" w:sz="0" w:space="0" w:color="auto"/>
            <w:right w:val="none" w:sz="0" w:space="0" w:color="auto"/>
          </w:divBdr>
        </w:div>
        <w:div w:id="15842673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ymp.nc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pi.ru/navigator-podgotovki/navigator-ege" TargetMode="External"/><Relationship Id="rId5" Type="http://schemas.openxmlformats.org/officeDocument/2006/relationships/hyperlink" Target="https://uchebniki.alleng.me/edu/chem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2093</Words>
  <Characters>11933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2</cp:revision>
  <dcterms:created xsi:type="dcterms:W3CDTF">2024-01-21T14:36:00Z</dcterms:created>
  <dcterms:modified xsi:type="dcterms:W3CDTF">2024-01-21T14:36:00Z</dcterms:modified>
</cp:coreProperties>
</file>